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7F399D" w14:textId="2C8C18BD" w:rsidR="00F15627" w:rsidRPr="009B254F" w:rsidRDefault="00F15627" w:rsidP="00AB1DBA">
      <w:pPr>
        <w:jc w:val="both"/>
        <w:rPr>
          <w:rFonts w:ascii="Arial" w:hAnsi="Arial" w:cs="Arial"/>
          <w:bCs/>
        </w:rPr>
      </w:pPr>
      <w:r w:rsidRPr="009B254F">
        <w:rPr>
          <w:rFonts w:ascii="Arial" w:eastAsia="Calibri" w:hAnsi="Arial" w:cs="Arial"/>
          <w:bCs/>
          <w:color w:val="000000"/>
        </w:rPr>
        <w:t xml:space="preserve">                                                                                                                                                                                         </w:t>
      </w:r>
      <w:r w:rsidR="00BE066F" w:rsidRPr="009B254F">
        <w:rPr>
          <w:rFonts w:ascii="Arial" w:eastAsia="Calibri" w:hAnsi="Arial" w:cs="Arial"/>
          <w:bCs/>
          <w:color w:val="000000"/>
        </w:rPr>
        <w:t xml:space="preserve"> </w:t>
      </w:r>
    </w:p>
    <w:p w14:paraId="68F3C40B" w14:textId="159DD55E" w:rsidR="007066BC" w:rsidRPr="009B254F" w:rsidRDefault="00F15627" w:rsidP="007066BC">
      <w:pPr>
        <w:pStyle w:val="Betarp"/>
        <w:jc w:val="both"/>
        <w:rPr>
          <w:rFonts w:ascii="Arial" w:hAnsi="Arial" w:cs="Arial"/>
        </w:rPr>
      </w:pPr>
      <w:r w:rsidRPr="009B254F">
        <w:rPr>
          <w:rFonts w:ascii="Arial" w:hAnsi="Arial" w:cs="Arial"/>
          <w:bCs/>
        </w:rPr>
        <w:t xml:space="preserve">                                                                                                                                                                                           </w:t>
      </w:r>
      <w:r w:rsidR="00030D64" w:rsidRPr="009B254F">
        <w:rPr>
          <w:rFonts w:ascii="Arial" w:hAnsi="Arial" w:cs="Arial"/>
          <w:bCs/>
        </w:rPr>
        <w:t>T</w:t>
      </w:r>
      <w:r w:rsidR="0046040C" w:rsidRPr="009B254F">
        <w:rPr>
          <w:rFonts w:ascii="Arial" w:hAnsi="Arial" w:cs="Arial"/>
          <w:bCs/>
        </w:rPr>
        <w:t>echninės specifikacijos priedas</w:t>
      </w:r>
      <w:r w:rsidR="00743D9C" w:rsidRPr="009B254F">
        <w:rPr>
          <w:rFonts w:ascii="Arial" w:hAnsi="Arial" w:cs="Arial"/>
          <w:bCs/>
        </w:rPr>
        <w:t xml:space="preserve"> </w:t>
      </w:r>
      <w:r w:rsidR="00E34BEB" w:rsidRPr="009B254F">
        <w:rPr>
          <w:rFonts w:ascii="Arial" w:hAnsi="Arial" w:cs="Arial"/>
          <w:bCs/>
        </w:rPr>
        <w:t xml:space="preserve">Nr. </w:t>
      </w:r>
      <w:r w:rsidR="005A5B23" w:rsidRPr="009B254F">
        <w:rPr>
          <w:rFonts w:ascii="Arial" w:hAnsi="Arial" w:cs="Arial"/>
          <w:bCs/>
        </w:rPr>
        <w:t>1</w:t>
      </w:r>
      <w:r w:rsidR="0046040C" w:rsidRPr="009B254F">
        <w:rPr>
          <w:rFonts w:ascii="Arial" w:hAnsi="Arial" w:cs="Arial"/>
          <w:bCs/>
        </w:rPr>
        <w:t xml:space="preserve"> </w:t>
      </w:r>
    </w:p>
    <w:p w14:paraId="166B7D7B" w14:textId="6AB4C0F2" w:rsidR="0046040C" w:rsidRPr="009B254F" w:rsidRDefault="0046040C" w:rsidP="00AB1DBA">
      <w:pPr>
        <w:jc w:val="both"/>
        <w:rPr>
          <w:rFonts w:ascii="Arial" w:hAnsi="Arial" w:cs="Arial"/>
          <w:bCs/>
        </w:rPr>
      </w:pPr>
    </w:p>
    <w:p w14:paraId="597404B2" w14:textId="27FA5076" w:rsidR="00CE67FD" w:rsidRPr="009B254F" w:rsidRDefault="00CE67FD" w:rsidP="0046040C">
      <w:pPr>
        <w:ind w:left="11340"/>
        <w:jc w:val="both"/>
        <w:rPr>
          <w:rFonts w:ascii="Arial" w:hAnsi="Arial" w:cs="Arial"/>
          <w:bCs/>
        </w:rPr>
      </w:pPr>
    </w:p>
    <w:p w14:paraId="347DE44B" w14:textId="77777777" w:rsidR="0046040C" w:rsidRPr="009B254F" w:rsidRDefault="0046040C" w:rsidP="00C45C39">
      <w:pPr>
        <w:pStyle w:val="Bodytext90"/>
        <w:shd w:val="clear" w:color="auto" w:fill="auto"/>
        <w:spacing w:line="240" w:lineRule="auto"/>
        <w:jc w:val="center"/>
        <w:rPr>
          <w:rFonts w:ascii="Arial" w:hAnsi="Arial" w:cs="Arial"/>
          <w:sz w:val="24"/>
          <w:szCs w:val="24"/>
        </w:rPr>
      </w:pPr>
    </w:p>
    <w:p w14:paraId="410580AB" w14:textId="0DB99476" w:rsidR="00BE066F" w:rsidRPr="009B254F" w:rsidRDefault="00B32F0B" w:rsidP="00C45C39">
      <w:pPr>
        <w:pStyle w:val="Bodytext90"/>
        <w:shd w:val="clear" w:color="auto" w:fill="auto"/>
        <w:spacing w:line="240" w:lineRule="auto"/>
        <w:jc w:val="center"/>
        <w:rPr>
          <w:rFonts w:ascii="Arial" w:hAnsi="Arial" w:cs="Arial"/>
          <w:sz w:val="24"/>
          <w:szCs w:val="24"/>
        </w:rPr>
      </w:pPr>
      <w:r w:rsidRPr="009B254F">
        <w:rPr>
          <w:rFonts w:ascii="Arial" w:hAnsi="Arial" w:cs="Arial"/>
          <w:sz w:val="24"/>
          <w:szCs w:val="24"/>
        </w:rPr>
        <w:t>Prekių atitikties techninės specifikacijos reikalavimams miško plūgų palyginamoji lentelė</w:t>
      </w:r>
    </w:p>
    <w:p w14:paraId="08B7343C" w14:textId="630F2E4B" w:rsidR="00BF2033" w:rsidRPr="009B254F" w:rsidRDefault="005A5B23" w:rsidP="00BC4F9D">
      <w:pPr>
        <w:pStyle w:val="Bodytext90"/>
        <w:shd w:val="clear" w:color="auto" w:fill="auto"/>
        <w:spacing w:line="240" w:lineRule="auto"/>
        <w:rPr>
          <w:rFonts w:ascii="Arial" w:hAnsi="Arial" w:cs="Arial"/>
          <w:sz w:val="24"/>
          <w:szCs w:val="24"/>
        </w:rPr>
      </w:pPr>
      <w:r w:rsidRPr="009B254F">
        <w:rPr>
          <w:rFonts w:ascii="Arial" w:hAnsi="Arial" w:cs="Arial"/>
          <w:sz w:val="24"/>
          <w:szCs w:val="24"/>
        </w:rPr>
        <w:t>1</w:t>
      </w:r>
      <w:r w:rsidR="002A5967" w:rsidRPr="009B254F">
        <w:rPr>
          <w:rFonts w:ascii="Arial" w:hAnsi="Arial" w:cs="Arial"/>
          <w:sz w:val="24"/>
          <w:szCs w:val="24"/>
        </w:rPr>
        <w:t xml:space="preserve"> p. o. d.</w:t>
      </w:r>
      <w:r w:rsidR="00E0799B" w:rsidRPr="009B254F">
        <w:rPr>
          <w:rFonts w:ascii="Arial" w:hAnsi="Arial" w:cs="Arial"/>
          <w:sz w:val="24"/>
          <w:szCs w:val="24"/>
        </w:rPr>
        <w:t xml:space="preserve"> </w:t>
      </w:r>
      <w:r w:rsidR="00083B8E" w:rsidRPr="009B254F">
        <w:rPr>
          <w:rFonts w:ascii="Arial" w:hAnsi="Arial" w:cs="Arial"/>
          <w:sz w:val="24"/>
          <w:szCs w:val="24"/>
        </w:rPr>
        <w:t>M</w:t>
      </w:r>
      <w:r w:rsidR="00786532" w:rsidRPr="009B254F">
        <w:rPr>
          <w:rFonts w:ascii="Arial" w:hAnsi="Arial" w:cs="Arial"/>
          <w:sz w:val="24"/>
          <w:szCs w:val="24"/>
        </w:rPr>
        <w:t xml:space="preserve">iško </w:t>
      </w:r>
      <w:r w:rsidRPr="009B254F">
        <w:rPr>
          <w:rFonts w:ascii="Arial" w:hAnsi="Arial" w:cs="Arial"/>
          <w:sz w:val="24"/>
          <w:szCs w:val="24"/>
        </w:rPr>
        <w:t>plūgas</w:t>
      </w:r>
    </w:p>
    <w:p w14:paraId="5D4CA820" w14:textId="77777777" w:rsidR="00C45C39" w:rsidRPr="009B254F" w:rsidRDefault="00C45C39" w:rsidP="00C45C39">
      <w:pPr>
        <w:keepNext/>
        <w:keepLines/>
        <w:spacing w:after="2"/>
        <w:outlineLvl w:val="0"/>
        <w:rPr>
          <w:rFonts w:ascii="Arial" w:eastAsia="Arial" w:hAnsi="Arial" w:cs="Arial"/>
          <w:b/>
          <w:color w:val="000000"/>
          <w:lang w:eastAsia="lt-LT"/>
        </w:rPr>
      </w:pPr>
    </w:p>
    <w:tbl>
      <w:tblPr>
        <w:tblW w:w="1122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
        <w:gridCol w:w="3969"/>
        <w:gridCol w:w="3163"/>
        <w:gridCol w:w="2617"/>
      </w:tblGrid>
      <w:tr w:rsidR="00390BE1" w:rsidRPr="009B254F" w14:paraId="2CAD877E" w14:textId="77777777" w:rsidTr="00390BE1">
        <w:trPr>
          <w:trHeight w:val="1793"/>
        </w:trPr>
        <w:tc>
          <w:tcPr>
            <w:tcW w:w="1476" w:type="dxa"/>
            <w:tcBorders>
              <w:top w:val="single" w:sz="4" w:space="0" w:color="7F7F7F"/>
              <w:left w:val="single" w:sz="4" w:space="0" w:color="7F7F7F"/>
              <w:right w:val="single" w:sz="4" w:space="0" w:color="7F7F7F"/>
            </w:tcBorders>
            <w:vAlign w:val="center"/>
          </w:tcPr>
          <w:p w14:paraId="120342FD" w14:textId="77777777" w:rsidR="00390BE1" w:rsidRPr="009B254F" w:rsidRDefault="00390BE1" w:rsidP="00DA57DF">
            <w:pPr>
              <w:jc w:val="center"/>
              <w:rPr>
                <w:rFonts w:ascii="Arial" w:eastAsia="Arial" w:hAnsi="Arial" w:cs="Arial"/>
                <w:color w:val="000000"/>
                <w:lang w:eastAsia="lt-LT"/>
              </w:rPr>
            </w:pPr>
            <w:r w:rsidRPr="009B254F">
              <w:rPr>
                <w:rFonts w:ascii="Arial" w:eastAsia="Arial" w:hAnsi="Arial" w:cs="Arial"/>
                <w:color w:val="1F1F1F"/>
              </w:rPr>
              <w:t>Eil. Nr.</w:t>
            </w:r>
          </w:p>
        </w:tc>
        <w:tc>
          <w:tcPr>
            <w:tcW w:w="3969" w:type="dxa"/>
            <w:tcBorders>
              <w:top w:val="single" w:sz="4" w:space="0" w:color="7F7F7F"/>
              <w:left w:val="single" w:sz="4" w:space="0" w:color="7F7F7F"/>
              <w:right w:val="single" w:sz="4" w:space="0" w:color="7F7F7F"/>
            </w:tcBorders>
            <w:vAlign w:val="center"/>
          </w:tcPr>
          <w:p w14:paraId="4D8ADACE" w14:textId="77777777" w:rsidR="00390BE1" w:rsidRPr="009B254F" w:rsidRDefault="00390BE1" w:rsidP="00DA57DF">
            <w:pPr>
              <w:jc w:val="center"/>
              <w:rPr>
                <w:rFonts w:ascii="Arial" w:eastAsia="Arial" w:hAnsi="Arial" w:cs="Arial"/>
                <w:color w:val="000000"/>
                <w:lang w:eastAsia="lt-LT"/>
              </w:rPr>
            </w:pPr>
            <w:bookmarkStart w:id="0" w:name="_Hlk62636854"/>
            <w:r w:rsidRPr="009B254F">
              <w:rPr>
                <w:rFonts w:ascii="Arial" w:eastAsia="Arial" w:hAnsi="Arial" w:cs="Arial"/>
                <w:color w:val="1F1F1F"/>
              </w:rPr>
              <w:t>Reikalaujami techniniai parametrai</w:t>
            </w:r>
            <w:bookmarkEnd w:id="0"/>
          </w:p>
        </w:tc>
        <w:tc>
          <w:tcPr>
            <w:tcW w:w="3163" w:type="dxa"/>
            <w:tcBorders>
              <w:top w:val="single" w:sz="4" w:space="0" w:color="7F7F7F"/>
              <w:left w:val="single" w:sz="4" w:space="0" w:color="7F7F7F"/>
              <w:right w:val="single" w:sz="4" w:space="0" w:color="7F7F7F"/>
            </w:tcBorders>
            <w:vAlign w:val="center"/>
          </w:tcPr>
          <w:p w14:paraId="62F8E6ED" w14:textId="77777777" w:rsidR="00390BE1" w:rsidRPr="009B254F" w:rsidRDefault="00390BE1" w:rsidP="00DA57DF">
            <w:pPr>
              <w:pStyle w:val="Bodytext90"/>
              <w:shd w:val="clear" w:color="auto" w:fill="auto"/>
              <w:spacing w:line="240" w:lineRule="auto"/>
              <w:jc w:val="center"/>
              <w:rPr>
                <w:rFonts w:ascii="Arial" w:hAnsi="Arial" w:cs="Arial"/>
                <w:sz w:val="24"/>
                <w:szCs w:val="24"/>
              </w:rPr>
            </w:pPr>
            <w:r w:rsidRPr="009B254F">
              <w:rPr>
                <w:rFonts w:ascii="Arial" w:hAnsi="Arial" w:cs="Arial"/>
                <w:sz w:val="24"/>
                <w:szCs w:val="24"/>
              </w:rPr>
              <w:t>Siūlomos prekės techniniai</w:t>
            </w:r>
          </w:p>
          <w:p w14:paraId="01C006FD" w14:textId="77777777" w:rsidR="00390BE1" w:rsidRPr="009B254F" w:rsidRDefault="00390BE1" w:rsidP="00DA57DF">
            <w:pPr>
              <w:pStyle w:val="Bodytext90"/>
              <w:shd w:val="clear" w:color="auto" w:fill="auto"/>
              <w:spacing w:line="240" w:lineRule="auto"/>
              <w:jc w:val="center"/>
              <w:rPr>
                <w:rFonts w:ascii="Arial" w:hAnsi="Arial" w:cs="Arial"/>
                <w:sz w:val="24"/>
                <w:szCs w:val="24"/>
              </w:rPr>
            </w:pPr>
            <w:r w:rsidRPr="009B254F">
              <w:rPr>
                <w:rFonts w:ascii="Arial" w:hAnsi="Arial" w:cs="Arial"/>
                <w:sz w:val="24"/>
                <w:szCs w:val="24"/>
              </w:rPr>
              <w:t>parametrai</w:t>
            </w:r>
          </w:p>
          <w:p w14:paraId="3ED8D92C" w14:textId="0BEAF9DB" w:rsidR="00390BE1" w:rsidRPr="009B254F" w:rsidRDefault="00390BE1" w:rsidP="00DA57DF">
            <w:pPr>
              <w:jc w:val="center"/>
              <w:rPr>
                <w:rFonts w:ascii="Arial" w:eastAsia="Arial" w:hAnsi="Arial" w:cs="Arial"/>
                <w:color w:val="1F1F1F"/>
              </w:rPr>
            </w:pPr>
            <w:r w:rsidRPr="009B254F">
              <w:rPr>
                <w:rFonts w:ascii="Arial" w:hAnsi="Arial" w:cs="Arial"/>
                <w:color w:val="FF0000"/>
              </w:rPr>
              <w:t xml:space="preserve">Tiekėjas turi įrašyti konkrečią reikšmę </w:t>
            </w:r>
            <w:r w:rsidRPr="009B254F">
              <w:rPr>
                <w:rFonts w:ascii="Arial" w:hAnsi="Arial" w:cs="Arial"/>
              </w:rPr>
              <w:t xml:space="preserve">arba trumpą aprašymą, patvirtinantį atitikimą techniniam reikalavimui (įrašai „Taip“, „Atitinka“, „Tenkina“, „+“ ar pan., negalimi) </w:t>
            </w:r>
          </w:p>
        </w:tc>
        <w:tc>
          <w:tcPr>
            <w:tcW w:w="2617" w:type="dxa"/>
            <w:tcBorders>
              <w:top w:val="single" w:sz="4" w:space="0" w:color="7F7F7F"/>
              <w:left w:val="single" w:sz="4" w:space="0" w:color="7F7F7F"/>
              <w:right w:val="single" w:sz="4" w:space="0" w:color="7F7F7F"/>
            </w:tcBorders>
            <w:vAlign w:val="center"/>
          </w:tcPr>
          <w:p w14:paraId="47DFF7C1" w14:textId="580F6924" w:rsidR="00390BE1" w:rsidRPr="009B254F" w:rsidRDefault="00390BE1" w:rsidP="00DA57DF">
            <w:pPr>
              <w:rPr>
                <w:rFonts w:ascii="Arial" w:eastAsia="Arial" w:hAnsi="Arial" w:cs="Arial"/>
                <w:color w:val="1F1F1F"/>
              </w:rPr>
            </w:pPr>
            <w:r w:rsidRPr="009B254F">
              <w:rPr>
                <w:rFonts w:ascii="Arial" w:hAnsi="Arial" w:cs="Arial"/>
              </w:rPr>
              <w:t xml:space="preserve">Pasiūlymo dokumentai, patvirtinantys siūlomos prekės techninius parametrus </w:t>
            </w:r>
            <w:r w:rsidRPr="009B254F">
              <w:rPr>
                <w:rFonts w:ascii="Arial" w:hAnsi="Arial" w:cs="Arial"/>
                <w:color w:val="FF0000"/>
              </w:rPr>
              <w:t>Tiekėjas turi įrašyti dokumento pavadinimą*/nuorodą į internetinį puslapį**</w:t>
            </w:r>
          </w:p>
        </w:tc>
      </w:tr>
      <w:tr w:rsidR="00390BE1" w:rsidRPr="009B254F" w14:paraId="4BA54823" w14:textId="77777777" w:rsidTr="00390BE1">
        <w:trPr>
          <w:trHeight w:val="283"/>
        </w:trPr>
        <w:tc>
          <w:tcPr>
            <w:tcW w:w="1476" w:type="dxa"/>
            <w:vAlign w:val="center"/>
          </w:tcPr>
          <w:p w14:paraId="46FBA665" w14:textId="77777777" w:rsidR="00390BE1" w:rsidRPr="009B254F" w:rsidRDefault="00390BE1" w:rsidP="00DA57DF">
            <w:pPr>
              <w:jc w:val="center"/>
              <w:rPr>
                <w:rFonts w:ascii="Arial" w:eastAsia="Arial" w:hAnsi="Arial" w:cs="Arial"/>
                <w:color w:val="000000"/>
                <w:lang w:eastAsia="lt-LT"/>
              </w:rPr>
            </w:pPr>
            <w:r w:rsidRPr="009B254F">
              <w:rPr>
                <w:rFonts w:ascii="Arial" w:eastAsia="Arial" w:hAnsi="Arial" w:cs="Arial"/>
                <w:color w:val="000000"/>
                <w:lang w:eastAsia="lt-LT"/>
              </w:rPr>
              <w:t>1</w:t>
            </w:r>
          </w:p>
        </w:tc>
        <w:tc>
          <w:tcPr>
            <w:tcW w:w="3969" w:type="dxa"/>
            <w:tcBorders>
              <w:top w:val="single" w:sz="4" w:space="0" w:color="000000"/>
              <w:left w:val="single" w:sz="4" w:space="0" w:color="000000"/>
              <w:bottom w:val="single" w:sz="4" w:space="0" w:color="000000"/>
              <w:right w:val="single" w:sz="4" w:space="0" w:color="000000"/>
            </w:tcBorders>
            <w:vAlign w:val="center"/>
          </w:tcPr>
          <w:p w14:paraId="7D2FDA0C" w14:textId="77777777" w:rsidR="00390BE1" w:rsidRPr="009B254F" w:rsidRDefault="00390BE1" w:rsidP="00DA57DF">
            <w:pPr>
              <w:jc w:val="center"/>
              <w:rPr>
                <w:rFonts w:ascii="Arial" w:eastAsia="Arial" w:hAnsi="Arial" w:cs="Arial"/>
                <w:color w:val="000000"/>
              </w:rPr>
            </w:pPr>
            <w:r w:rsidRPr="009B254F">
              <w:rPr>
                <w:rFonts w:ascii="Arial" w:eastAsia="Arial" w:hAnsi="Arial" w:cs="Arial"/>
                <w:color w:val="000000"/>
              </w:rPr>
              <w:t>3</w:t>
            </w:r>
          </w:p>
        </w:tc>
        <w:tc>
          <w:tcPr>
            <w:tcW w:w="3163" w:type="dxa"/>
            <w:tcBorders>
              <w:top w:val="single" w:sz="4" w:space="0" w:color="000000"/>
              <w:left w:val="single" w:sz="4" w:space="0" w:color="000000"/>
              <w:bottom w:val="single" w:sz="4" w:space="0" w:color="000000"/>
              <w:right w:val="single" w:sz="4" w:space="0" w:color="000000"/>
            </w:tcBorders>
            <w:vAlign w:val="center"/>
          </w:tcPr>
          <w:p w14:paraId="2FCCECCE" w14:textId="77777777" w:rsidR="00390BE1" w:rsidRPr="009B254F" w:rsidRDefault="00390BE1" w:rsidP="00DA57DF">
            <w:pPr>
              <w:pStyle w:val="Betarp"/>
              <w:jc w:val="center"/>
              <w:rPr>
                <w:rFonts w:ascii="Arial" w:hAnsi="Arial" w:cs="Arial"/>
                <w:color w:val="auto"/>
                <w:lang w:eastAsia="en-GB"/>
              </w:rPr>
            </w:pPr>
            <w:r w:rsidRPr="009B254F">
              <w:rPr>
                <w:rFonts w:ascii="Arial" w:hAnsi="Arial" w:cs="Arial"/>
                <w:color w:val="auto"/>
                <w:lang w:eastAsia="en-GB"/>
              </w:rPr>
              <w:t>4</w:t>
            </w:r>
          </w:p>
        </w:tc>
        <w:tc>
          <w:tcPr>
            <w:tcW w:w="2617" w:type="dxa"/>
            <w:tcBorders>
              <w:top w:val="single" w:sz="4" w:space="0" w:color="000000"/>
              <w:left w:val="single" w:sz="4" w:space="0" w:color="000000"/>
              <w:bottom w:val="single" w:sz="4" w:space="0" w:color="000000"/>
              <w:right w:val="single" w:sz="4" w:space="0" w:color="000000"/>
            </w:tcBorders>
            <w:vAlign w:val="center"/>
          </w:tcPr>
          <w:p w14:paraId="63A56AC8" w14:textId="77777777" w:rsidR="00390BE1" w:rsidRPr="009B254F" w:rsidRDefault="00390BE1" w:rsidP="00DA57DF">
            <w:pPr>
              <w:jc w:val="center"/>
              <w:rPr>
                <w:rFonts w:ascii="Arial" w:eastAsia="Arial" w:hAnsi="Arial" w:cs="Arial"/>
                <w:color w:val="000000"/>
              </w:rPr>
            </w:pPr>
            <w:r w:rsidRPr="009B254F">
              <w:rPr>
                <w:rFonts w:ascii="Arial" w:eastAsia="Arial" w:hAnsi="Arial" w:cs="Arial"/>
                <w:color w:val="000000"/>
              </w:rPr>
              <w:t>5</w:t>
            </w:r>
          </w:p>
        </w:tc>
      </w:tr>
      <w:tr w:rsidR="00390BE1" w:rsidRPr="009B254F" w14:paraId="458B1E3B" w14:textId="77777777" w:rsidTr="00390BE1">
        <w:trPr>
          <w:trHeight w:val="283"/>
        </w:trPr>
        <w:tc>
          <w:tcPr>
            <w:tcW w:w="11225" w:type="dxa"/>
            <w:gridSpan w:val="4"/>
            <w:tcBorders>
              <w:right w:val="single" w:sz="4" w:space="0" w:color="000000"/>
            </w:tcBorders>
            <w:vAlign w:val="center"/>
          </w:tcPr>
          <w:p w14:paraId="11DB907F" w14:textId="77777777" w:rsidR="00390BE1" w:rsidRPr="009B254F" w:rsidRDefault="00390BE1" w:rsidP="00DA57DF">
            <w:pPr>
              <w:jc w:val="center"/>
              <w:rPr>
                <w:rFonts w:ascii="Arial" w:eastAsia="Arial" w:hAnsi="Arial" w:cs="Arial"/>
                <w:color w:val="000000"/>
              </w:rPr>
            </w:pPr>
            <w:r w:rsidRPr="009B254F">
              <w:rPr>
                <w:rFonts w:ascii="Arial" w:eastAsia="Arial" w:hAnsi="Arial" w:cs="Arial"/>
                <w:b/>
                <w:bCs/>
                <w:color w:val="000000"/>
              </w:rPr>
              <w:t>1. Bendrieji reikalavimai</w:t>
            </w:r>
          </w:p>
          <w:p w14:paraId="5C1AFA78" w14:textId="69FC5F29" w:rsidR="00390BE1" w:rsidRPr="009B254F" w:rsidRDefault="00390BE1" w:rsidP="00DA57DF">
            <w:pPr>
              <w:jc w:val="center"/>
              <w:rPr>
                <w:rFonts w:ascii="Arial" w:eastAsia="Arial" w:hAnsi="Arial" w:cs="Arial"/>
                <w:color w:val="000000"/>
              </w:rPr>
            </w:pPr>
          </w:p>
        </w:tc>
      </w:tr>
      <w:tr w:rsidR="00390BE1" w:rsidRPr="009B254F" w14:paraId="2176A06C" w14:textId="77777777" w:rsidTr="00390BE1">
        <w:tc>
          <w:tcPr>
            <w:tcW w:w="1476" w:type="dxa"/>
            <w:vAlign w:val="center"/>
          </w:tcPr>
          <w:p w14:paraId="5C4BEA46" w14:textId="534ED6E3" w:rsidR="00390BE1" w:rsidRPr="009B254F" w:rsidRDefault="00390BE1" w:rsidP="00234DD5">
            <w:pPr>
              <w:jc w:val="both"/>
              <w:rPr>
                <w:rFonts w:ascii="Arial" w:eastAsia="Arial" w:hAnsi="Arial" w:cs="Arial"/>
                <w:color w:val="000000"/>
                <w:lang w:eastAsia="lt-LT"/>
              </w:rPr>
            </w:pPr>
            <w:r w:rsidRPr="009B254F">
              <w:rPr>
                <w:rFonts w:ascii="Arial" w:eastAsia="Arial" w:hAnsi="Arial" w:cs="Arial"/>
                <w:color w:val="000000"/>
                <w:lang w:eastAsia="lt-LT"/>
              </w:rPr>
              <w:t>1.1.</w:t>
            </w:r>
          </w:p>
        </w:tc>
        <w:tc>
          <w:tcPr>
            <w:tcW w:w="3969" w:type="dxa"/>
            <w:tcBorders>
              <w:top w:val="single" w:sz="4" w:space="0" w:color="000000"/>
              <w:left w:val="single" w:sz="4" w:space="0" w:color="000000"/>
              <w:bottom w:val="single" w:sz="4" w:space="0" w:color="000000"/>
              <w:right w:val="single" w:sz="4" w:space="0" w:color="000000"/>
            </w:tcBorders>
            <w:vAlign w:val="center"/>
          </w:tcPr>
          <w:p w14:paraId="02BBBF09" w14:textId="2B555729" w:rsidR="00390BE1" w:rsidRPr="009B254F" w:rsidRDefault="00390BE1" w:rsidP="00234DD5">
            <w:pPr>
              <w:jc w:val="both"/>
              <w:rPr>
                <w:rFonts w:ascii="Arial" w:eastAsia="Arial" w:hAnsi="Arial" w:cs="Arial"/>
                <w:color w:val="000000"/>
              </w:rPr>
            </w:pPr>
            <w:r w:rsidRPr="009B254F">
              <w:rPr>
                <w:rFonts w:ascii="Arial" w:eastAsia="Arial" w:hAnsi="Arial" w:cs="Arial"/>
                <w:color w:val="000000"/>
              </w:rPr>
              <w:t>Gamintojas, modelis</w:t>
            </w:r>
          </w:p>
        </w:tc>
        <w:tc>
          <w:tcPr>
            <w:tcW w:w="3163" w:type="dxa"/>
            <w:tcBorders>
              <w:top w:val="single" w:sz="4" w:space="0" w:color="000000"/>
              <w:left w:val="single" w:sz="4" w:space="0" w:color="000000"/>
              <w:bottom w:val="single" w:sz="4" w:space="0" w:color="000000"/>
              <w:right w:val="single" w:sz="4" w:space="0" w:color="000000"/>
            </w:tcBorders>
            <w:vAlign w:val="center"/>
          </w:tcPr>
          <w:p w14:paraId="5D01FA2B" w14:textId="77777777" w:rsidR="00390BE1" w:rsidRPr="009B254F" w:rsidRDefault="00390BE1" w:rsidP="00390BE1">
            <w:pPr>
              <w:pStyle w:val="Betarp"/>
              <w:jc w:val="center"/>
              <w:rPr>
                <w:rFonts w:ascii="Arial" w:hAnsi="Arial" w:cs="Arial"/>
                <w:color w:val="FF0000"/>
                <w:lang w:eastAsia="en-GB"/>
              </w:rPr>
            </w:pPr>
            <w:r w:rsidRPr="009B254F">
              <w:rPr>
                <w:rFonts w:ascii="Arial" w:hAnsi="Arial" w:cs="Arial"/>
                <w:color w:val="FF0000"/>
                <w:lang w:eastAsia="en-GB"/>
              </w:rPr>
              <w:t>BŪTINA NURODYTI ĮSIGYTI SIŪLOMOS PREKĖS PAVADINIMĄ, MODELĮ IR GAMINTOJĄ.</w:t>
            </w:r>
          </w:p>
          <w:p w14:paraId="779C7224" w14:textId="2FE732E4" w:rsidR="00390BE1" w:rsidRPr="009B254F" w:rsidRDefault="00390BE1" w:rsidP="00390BE1">
            <w:pPr>
              <w:pStyle w:val="Betarp"/>
              <w:jc w:val="center"/>
              <w:rPr>
                <w:rFonts w:ascii="Arial" w:hAnsi="Arial" w:cs="Arial"/>
                <w:color w:val="FF000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vAlign w:val="center"/>
          </w:tcPr>
          <w:p w14:paraId="47D3BFEC" w14:textId="6D293DBB" w:rsidR="00390BE1" w:rsidRPr="009B254F" w:rsidRDefault="00390BE1" w:rsidP="00234DD5">
            <w:pPr>
              <w:jc w:val="center"/>
              <w:rPr>
                <w:rFonts w:ascii="Arial" w:hAnsi="Arial" w:cs="Arial"/>
                <w:bCs/>
                <w:lang w:eastAsia="en-GB"/>
              </w:rPr>
            </w:pPr>
            <w:r w:rsidRPr="009B254F">
              <w:rPr>
                <w:rFonts w:ascii="Arial" w:hAnsi="Arial" w:cs="Arial"/>
                <w:i/>
                <w:iCs/>
                <w:color w:val="FF0000"/>
              </w:rPr>
              <w:t>[Pildo tiekėjas ]</w:t>
            </w:r>
          </w:p>
        </w:tc>
      </w:tr>
      <w:tr w:rsidR="00390BE1" w:rsidRPr="009B254F" w14:paraId="04E88F94" w14:textId="77777777" w:rsidTr="00390BE1">
        <w:tc>
          <w:tcPr>
            <w:tcW w:w="1476" w:type="dxa"/>
            <w:vAlign w:val="center"/>
          </w:tcPr>
          <w:p w14:paraId="2E5338C7" w14:textId="3560C633"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1.2.</w:t>
            </w:r>
          </w:p>
        </w:tc>
        <w:tc>
          <w:tcPr>
            <w:tcW w:w="3969" w:type="dxa"/>
            <w:tcBorders>
              <w:top w:val="single" w:sz="4" w:space="0" w:color="000000"/>
              <w:left w:val="single" w:sz="4" w:space="0" w:color="000000"/>
              <w:bottom w:val="single" w:sz="4" w:space="0" w:color="000000"/>
              <w:right w:val="single" w:sz="4" w:space="0" w:color="000000"/>
            </w:tcBorders>
            <w:vAlign w:val="center"/>
          </w:tcPr>
          <w:p w14:paraId="61E41668" w14:textId="57B8524D" w:rsidR="00390BE1" w:rsidRPr="009B254F" w:rsidRDefault="00390BE1" w:rsidP="00390BE1">
            <w:pPr>
              <w:jc w:val="both"/>
              <w:rPr>
                <w:rFonts w:ascii="Arial" w:eastAsia="Arial" w:hAnsi="Arial" w:cs="Arial"/>
                <w:color w:val="000000"/>
              </w:rPr>
            </w:pPr>
            <w:r w:rsidRPr="009B254F">
              <w:rPr>
                <w:rFonts w:ascii="Arial" w:hAnsi="Arial" w:cs="Arial"/>
              </w:rPr>
              <w:t>Miško plūgas skirtas dirvožemio paruošimui miško želdymui ar miško žėlimui,</w:t>
            </w:r>
            <w:r w:rsidRPr="009B254F">
              <w:rPr>
                <w:rFonts w:ascii="Arial" w:hAnsi="Arial" w:cs="Arial"/>
                <w:bCs/>
              </w:rPr>
              <w:t xml:space="preserve"> lengvuose, tiek sunkiuose dirvožemiuose.</w:t>
            </w:r>
          </w:p>
        </w:tc>
        <w:tc>
          <w:tcPr>
            <w:tcW w:w="3163" w:type="dxa"/>
            <w:tcBorders>
              <w:top w:val="single" w:sz="4" w:space="0" w:color="000000"/>
              <w:left w:val="single" w:sz="4" w:space="0" w:color="000000"/>
              <w:bottom w:val="single" w:sz="4" w:space="0" w:color="000000"/>
              <w:right w:val="single" w:sz="4" w:space="0" w:color="000000"/>
            </w:tcBorders>
            <w:vAlign w:val="center"/>
          </w:tcPr>
          <w:p w14:paraId="67182C99" w14:textId="77777777"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063C8D3E" w14:textId="2573E105" w:rsidR="00390BE1" w:rsidRPr="009B254F" w:rsidRDefault="00390BE1" w:rsidP="00390BE1">
            <w:pPr>
              <w:pStyle w:val="Betarp"/>
              <w:jc w:val="center"/>
              <w:rPr>
                <w:rFonts w:ascii="Arial" w:hAnsi="Arial" w:cs="Arial"/>
                <w:color w:val="FF000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vAlign w:val="center"/>
          </w:tcPr>
          <w:p w14:paraId="5C0347DB" w14:textId="3B39F861" w:rsidR="00390BE1" w:rsidRPr="009B254F" w:rsidRDefault="00390BE1" w:rsidP="00390BE1">
            <w:pPr>
              <w:jc w:val="center"/>
              <w:rPr>
                <w:rFonts w:ascii="Arial" w:hAnsi="Arial" w:cs="Arial"/>
                <w:bCs/>
                <w:lang w:eastAsia="en-GB"/>
              </w:rPr>
            </w:pPr>
            <w:r w:rsidRPr="009B254F">
              <w:rPr>
                <w:rFonts w:ascii="Arial" w:hAnsi="Arial" w:cs="Arial"/>
                <w:i/>
                <w:iCs/>
                <w:color w:val="FF0000"/>
              </w:rPr>
              <w:t xml:space="preserve"> [Pildo tiekėjas ]</w:t>
            </w:r>
          </w:p>
        </w:tc>
      </w:tr>
      <w:tr w:rsidR="00390BE1" w:rsidRPr="009B254F" w14:paraId="5CF3AC41" w14:textId="77777777" w:rsidTr="00390BE1">
        <w:tc>
          <w:tcPr>
            <w:tcW w:w="1476" w:type="dxa"/>
            <w:vAlign w:val="center"/>
          </w:tcPr>
          <w:p w14:paraId="68D8CD45" w14:textId="5B32EAFA"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1.3.</w:t>
            </w:r>
          </w:p>
        </w:tc>
        <w:tc>
          <w:tcPr>
            <w:tcW w:w="3969" w:type="dxa"/>
            <w:tcBorders>
              <w:top w:val="single" w:sz="4" w:space="0" w:color="000000"/>
              <w:left w:val="single" w:sz="4" w:space="0" w:color="000000"/>
              <w:bottom w:val="single" w:sz="4" w:space="0" w:color="000000"/>
              <w:right w:val="single" w:sz="4" w:space="0" w:color="000000"/>
            </w:tcBorders>
            <w:vAlign w:val="center"/>
          </w:tcPr>
          <w:p w14:paraId="3D727FB9" w14:textId="047E34B4" w:rsidR="00390BE1" w:rsidRPr="009B254F" w:rsidRDefault="00390BE1" w:rsidP="00390BE1">
            <w:pPr>
              <w:keepNext/>
              <w:keepLines/>
              <w:jc w:val="both"/>
              <w:outlineLvl w:val="0"/>
              <w:rPr>
                <w:rFonts w:ascii="Arial" w:hAnsi="Arial" w:cs="Arial"/>
              </w:rPr>
            </w:pPr>
            <w:r w:rsidRPr="009B254F">
              <w:rPr>
                <w:rFonts w:ascii="Arial" w:hAnsi="Arial" w:cs="Arial"/>
              </w:rPr>
              <w:t xml:space="preserve">Naujas,  pagamintas ne anksčiau kaip 2025 metais, neeksploatuotas, pilnai sukomplektuotas, parengtas darbui. </w:t>
            </w:r>
          </w:p>
        </w:tc>
        <w:tc>
          <w:tcPr>
            <w:tcW w:w="3163" w:type="dxa"/>
            <w:tcBorders>
              <w:top w:val="single" w:sz="4" w:space="0" w:color="000000"/>
              <w:left w:val="single" w:sz="4" w:space="0" w:color="000000"/>
              <w:bottom w:val="single" w:sz="4" w:space="0" w:color="000000"/>
              <w:right w:val="single" w:sz="4" w:space="0" w:color="000000"/>
            </w:tcBorders>
            <w:vAlign w:val="center"/>
          </w:tcPr>
          <w:p w14:paraId="77495682" w14:textId="5B9B98B1"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6C9AADF4" w14:textId="164B2372" w:rsidR="00390BE1" w:rsidRPr="009B254F" w:rsidRDefault="00390BE1" w:rsidP="00390BE1">
            <w:pPr>
              <w:pStyle w:val="Betarp"/>
              <w:jc w:val="center"/>
              <w:rPr>
                <w:rFonts w:ascii="Arial" w:hAnsi="Arial" w:cs="Arial"/>
                <w:color w:val="FF000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05104A01" w14:textId="46967D21"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487F0D1F" w14:textId="77777777" w:rsidTr="00390BE1">
        <w:tc>
          <w:tcPr>
            <w:tcW w:w="1476" w:type="dxa"/>
            <w:vAlign w:val="center"/>
          </w:tcPr>
          <w:p w14:paraId="6BD9C488" w14:textId="71416FC3"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lastRenderedPageBreak/>
              <w:t>1.4.</w:t>
            </w:r>
          </w:p>
        </w:tc>
        <w:tc>
          <w:tcPr>
            <w:tcW w:w="3969" w:type="dxa"/>
            <w:tcBorders>
              <w:top w:val="single" w:sz="4" w:space="0" w:color="000000"/>
              <w:left w:val="single" w:sz="4" w:space="0" w:color="000000"/>
              <w:bottom w:val="single" w:sz="4" w:space="0" w:color="000000"/>
              <w:right w:val="single" w:sz="4" w:space="0" w:color="000000"/>
            </w:tcBorders>
            <w:vAlign w:val="center"/>
          </w:tcPr>
          <w:p w14:paraId="19ACDB2E" w14:textId="669F408E" w:rsidR="00390BE1" w:rsidRPr="009B254F" w:rsidRDefault="00390BE1" w:rsidP="00390BE1">
            <w:pPr>
              <w:jc w:val="both"/>
              <w:rPr>
                <w:rFonts w:ascii="Arial" w:hAnsi="Arial" w:cs="Arial"/>
              </w:rPr>
            </w:pPr>
            <w:r w:rsidRPr="009B254F">
              <w:rPr>
                <w:rFonts w:ascii="Arial" w:hAnsi="Arial" w:cs="Arial"/>
              </w:rPr>
              <w:t>Miško plūgas gaminamas serijinėje gamyboje  (ne vienetinis modelis).</w:t>
            </w:r>
          </w:p>
        </w:tc>
        <w:tc>
          <w:tcPr>
            <w:tcW w:w="3163" w:type="dxa"/>
            <w:tcBorders>
              <w:top w:val="single" w:sz="4" w:space="0" w:color="000000"/>
              <w:left w:val="single" w:sz="4" w:space="0" w:color="000000"/>
              <w:bottom w:val="single" w:sz="4" w:space="0" w:color="000000"/>
              <w:right w:val="single" w:sz="4" w:space="0" w:color="000000"/>
            </w:tcBorders>
            <w:vAlign w:val="center"/>
          </w:tcPr>
          <w:p w14:paraId="515E0CFA" w14:textId="41485558"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17613ECB" w14:textId="786B23C6"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08B2A560" w14:textId="3FB75CAD"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 ]</w:t>
            </w:r>
          </w:p>
        </w:tc>
      </w:tr>
      <w:tr w:rsidR="00390BE1" w:rsidRPr="009B254F" w14:paraId="3588686A" w14:textId="77777777" w:rsidTr="00390BE1">
        <w:tc>
          <w:tcPr>
            <w:tcW w:w="1476" w:type="dxa"/>
            <w:vAlign w:val="center"/>
          </w:tcPr>
          <w:p w14:paraId="0B2413AE" w14:textId="687AE392"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1.5.</w:t>
            </w:r>
          </w:p>
        </w:tc>
        <w:tc>
          <w:tcPr>
            <w:tcW w:w="3969" w:type="dxa"/>
            <w:tcBorders>
              <w:top w:val="single" w:sz="4" w:space="0" w:color="000000"/>
              <w:left w:val="single" w:sz="4" w:space="0" w:color="000000"/>
              <w:bottom w:val="single" w:sz="4" w:space="0" w:color="000000"/>
              <w:right w:val="single" w:sz="4" w:space="0" w:color="000000"/>
            </w:tcBorders>
          </w:tcPr>
          <w:p w14:paraId="49E3B4A0" w14:textId="6B1EBEB2" w:rsidR="00390BE1" w:rsidRPr="009B254F" w:rsidRDefault="00390BE1" w:rsidP="00390BE1">
            <w:pPr>
              <w:jc w:val="both"/>
              <w:rPr>
                <w:rFonts w:ascii="Arial" w:eastAsia="Arial" w:hAnsi="Arial" w:cs="Arial"/>
                <w:color w:val="000000"/>
              </w:rPr>
            </w:pPr>
            <w:r w:rsidRPr="009B254F">
              <w:rPr>
                <w:rFonts w:ascii="Arial" w:hAnsi="Arial" w:cs="Arial"/>
              </w:rPr>
              <w:t>Minimali rekomenduojama traktoriaus galia ne didesnė kaip 80 AG</w:t>
            </w:r>
          </w:p>
        </w:tc>
        <w:tc>
          <w:tcPr>
            <w:tcW w:w="3163" w:type="dxa"/>
            <w:tcBorders>
              <w:top w:val="single" w:sz="4" w:space="0" w:color="000000"/>
              <w:left w:val="single" w:sz="4" w:space="0" w:color="000000"/>
              <w:bottom w:val="single" w:sz="4" w:space="0" w:color="000000"/>
              <w:right w:val="single" w:sz="4" w:space="0" w:color="000000"/>
            </w:tcBorders>
            <w:vAlign w:val="center"/>
          </w:tcPr>
          <w:p w14:paraId="13386B50" w14:textId="64EE69B1"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3F952D7A" w14:textId="7DD163CB" w:rsidR="00390BE1" w:rsidRPr="009B254F" w:rsidRDefault="00390BE1" w:rsidP="00390BE1">
            <w:pPr>
              <w:pStyle w:val="Betarp"/>
              <w:jc w:val="center"/>
              <w:rPr>
                <w:rFonts w:ascii="Arial" w:hAnsi="Arial" w:cs="Arial"/>
                <w:color w:val="FF000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58FE7982" w14:textId="361FD23E"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01354307" w14:textId="77777777" w:rsidTr="00390BE1">
        <w:tc>
          <w:tcPr>
            <w:tcW w:w="1476" w:type="dxa"/>
            <w:vAlign w:val="center"/>
          </w:tcPr>
          <w:p w14:paraId="2BA0136E" w14:textId="5A842DE5"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1.6.</w:t>
            </w:r>
          </w:p>
        </w:tc>
        <w:tc>
          <w:tcPr>
            <w:tcW w:w="3969" w:type="dxa"/>
            <w:tcBorders>
              <w:top w:val="single" w:sz="4" w:space="0" w:color="000000"/>
              <w:left w:val="single" w:sz="4" w:space="0" w:color="000000"/>
              <w:bottom w:val="single" w:sz="4" w:space="0" w:color="000000"/>
              <w:right w:val="single" w:sz="4" w:space="0" w:color="000000"/>
            </w:tcBorders>
          </w:tcPr>
          <w:p w14:paraId="66EBA6E6" w14:textId="4C4A7195" w:rsidR="00390BE1" w:rsidRPr="009B254F" w:rsidRDefault="00390BE1" w:rsidP="00390BE1">
            <w:pPr>
              <w:jc w:val="both"/>
              <w:rPr>
                <w:rFonts w:ascii="Arial" w:eastAsia="Arial" w:hAnsi="Arial" w:cs="Arial"/>
                <w:color w:val="000000"/>
              </w:rPr>
            </w:pPr>
            <w:r w:rsidRPr="009B254F">
              <w:rPr>
                <w:rFonts w:ascii="Arial" w:hAnsi="Arial" w:cs="Arial"/>
              </w:rPr>
              <w:t>Pakabinama ant galinės trijų taškų pakabinimo sistemos</w:t>
            </w:r>
          </w:p>
        </w:tc>
        <w:tc>
          <w:tcPr>
            <w:tcW w:w="3163" w:type="dxa"/>
            <w:tcBorders>
              <w:top w:val="single" w:sz="4" w:space="0" w:color="000000"/>
              <w:left w:val="single" w:sz="4" w:space="0" w:color="000000"/>
              <w:bottom w:val="single" w:sz="4" w:space="0" w:color="000000"/>
              <w:right w:val="single" w:sz="4" w:space="0" w:color="000000"/>
            </w:tcBorders>
            <w:vAlign w:val="center"/>
          </w:tcPr>
          <w:p w14:paraId="285F3E7D" w14:textId="7F812CCE"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796EB20C" w14:textId="279E5074" w:rsidR="00390BE1" w:rsidRPr="009B254F" w:rsidRDefault="00390BE1" w:rsidP="00390BE1">
            <w:pPr>
              <w:pStyle w:val="Betarp"/>
              <w:jc w:val="center"/>
              <w:rPr>
                <w:rFonts w:ascii="Arial" w:hAnsi="Arial" w:cs="Arial"/>
                <w:color w:val="FF000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26B1772A" w14:textId="164D1EAB"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43A247EC" w14:textId="77777777" w:rsidTr="00390BE1">
        <w:tc>
          <w:tcPr>
            <w:tcW w:w="1476" w:type="dxa"/>
            <w:vAlign w:val="center"/>
          </w:tcPr>
          <w:p w14:paraId="58BC5AB8" w14:textId="46C950EE"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1.7.</w:t>
            </w:r>
          </w:p>
        </w:tc>
        <w:tc>
          <w:tcPr>
            <w:tcW w:w="3969" w:type="dxa"/>
            <w:tcBorders>
              <w:top w:val="single" w:sz="4" w:space="0" w:color="000000"/>
              <w:left w:val="single" w:sz="4" w:space="0" w:color="000000"/>
              <w:bottom w:val="single" w:sz="4" w:space="0" w:color="000000"/>
              <w:right w:val="single" w:sz="4" w:space="0" w:color="000000"/>
            </w:tcBorders>
          </w:tcPr>
          <w:p w14:paraId="5CFBA5A9" w14:textId="634A21FA" w:rsidR="00390BE1" w:rsidRPr="009B254F" w:rsidRDefault="00390BE1" w:rsidP="00390BE1">
            <w:pPr>
              <w:jc w:val="both"/>
              <w:rPr>
                <w:rFonts w:ascii="Arial" w:hAnsi="Arial" w:cs="Arial"/>
              </w:rPr>
            </w:pPr>
            <w:r w:rsidRPr="009B254F">
              <w:rPr>
                <w:rFonts w:ascii="Arial" w:eastAsia="Arial" w:hAnsi="Arial" w:cs="Arial"/>
              </w:rPr>
              <w:t>Noragai, sparnai ir peilis iš stipraus plieno (ne silpnesnio nei HB 500)</w:t>
            </w:r>
          </w:p>
        </w:tc>
        <w:tc>
          <w:tcPr>
            <w:tcW w:w="3163" w:type="dxa"/>
            <w:tcBorders>
              <w:top w:val="single" w:sz="4" w:space="0" w:color="000000"/>
              <w:left w:val="single" w:sz="4" w:space="0" w:color="000000"/>
              <w:bottom w:val="single" w:sz="4" w:space="0" w:color="000000"/>
              <w:right w:val="single" w:sz="4" w:space="0" w:color="000000"/>
            </w:tcBorders>
            <w:vAlign w:val="center"/>
          </w:tcPr>
          <w:p w14:paraId="57BE9B60" w14:textId="7D800121"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3D0F3C6E" w14:textId="2F056853"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0C8E215B" w14:textId="2FDC3C63"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 ]</w:t>
            </w:r>
          </w:p>
        </w:tc>
      </w:tr>
      <w:tr w:rsidR="00390BE1" w:rsidRPr="009B254F" w14:paraId="06EC6414" w14:textId="77777777" w:rsidTr="00390BE1">
        <w:tc>
          <w:tcPr>
            <w:tcW w:w="1476" w:type="dxa"/>
            <w:vAlign w:val="center"/>
          </w:tcPr>
          <w:p w14:paraId="45C1A40E" w14:textId="4AE7B36C"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1.8.</w:t>
            </w:r>
          </w:p>
        </w:tc>
        <w:tc>
          <w:tcPr>
            <w:tcW w:w="3969" w:type="dxa"/>
            <w:tcBorders>
              <w:top w:val="single" w:sz="4" w:space="0" w:color="000000"/>
              <w:left w:val="single" w:sz="4" w:space="0" w:color="000000"/>
              <w:bottom w:val="single" w:sz="4" w:space="0" w:color="000000"/>
              <w:right w:val="single" w:sz="4" w:space="0" w:color="000000"/>
            </w:tcBorders>
          </w:tcPr>
          <w:p w14:paraId="402C1250" w14:textId="2AA3324C" w:rsidR="00390BE1" w:rsidRPr="009B254F" w:rsidRDefault="00390BE1" w:rsidP="00390BE1">
            <w:pPr>
              <w:jc w:val="both"/>
              <w:rPr>
                <w:rFonts w:ascii="Arial" w:hAnsi="Arial" w:cs="Arial"/>
              </w:rPr>
            </w:pPr>
            <w:r w:rsidRPr="009B254F">
              <w:rPr>
                <w:rFonts w:ascii="Arial" w:hAnsi="Arial" w:cs="Arial"/>
              </w:rPr>
              <w:t>Rėmas pagamintas iš ne prastesnių charakteristikų, kaip Strenx 700, S355, Hardox 500) plieno.</w:t>
            </w:r>
          </w:p>
        </w:tc>
        <w:tc>
          <w:tcPr>
            <w:tcW w:w="3163" w:type="dxa"/>
            <w:tcBorders>
              <w:top w:val="single" w:sz="4" w:space="0" w:color="000000"/>
              <w:left w:val="single" w:sz="4" w:space="0" w:color="000000"/>
              <w:bottom w:val="single" w:sz="4" w:space="0" w:color="000000"/>
              <w:right w:val="single" w:sz="4" w:space="0" w:color="000000"/>
            </w:tcBorders>
            <w:vAlign w:val="center"/>
          </w:tcPr>
          <w:p w14:paraId="561A73A5" w14:textId="2A166C07"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75C74D31" w14:textId="396D1DA1"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79E95199" w14:textId="001825C1"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 ]</w:t>
            </w:r>
          </w:p>
        </w:tc>
      </w:tr>
      <w:tr w:rsidR="00390BE1" w:rsidRPr="009B254F" w14:paraId="516F197B" w14:textId="77777777" w:rsidTr="00390BE1">
        <w:tc>
          <w:tcPr>
            <w:tcW w:w="1476" w:type="dxa"/>
            <w:vAlign w:val="center"/>
          </w:tcPr>
          <w:p w14:paraId="24F58650" w14:textId="312F015E"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1.9.</w:t>
            </w:r>
          </w:p>
        </w:tc>
        <w:tc>
          <w:tcPr>
            <w:tcW w:w="3969" w:type="dxa"/>
            <w:tcBorders>
              <w:top w:val="single" w:sz="4" w:space="0" w:color="000000"/>
              <w:left w:val="single" w:sz="4" w:space="0" w:color="000000"/>
              <w:bottom w:val="single" w:sz="4" w:space="0" w:color="000000"/>
              <w:right w:val="single" w:sz="4" w:space="0" w:color="000000"/>
            </w:tcBorders>
          </w:tcPr>
          <w:p w14:paraId="64689234" w14:textId="7639A752" w:rsidR="00390BE1" w:rsidRPr="009B254F" w:rsidRDefault="00390BE1" w:rsidP="00390BE1">
            <w:pPr>
              <w:jc w:val="both"/>
              <w:rPr>
                <w:rFonts w:ascii="Arial" w:hAnsi="Arial" w:cs="Arial"/>
              </w:rPr>
            </w:pPr>
            <w:r w:rsidRPr="009B254F">
              <w:rPr>
                <w:rFonts w:ascii="Arial" w:eastAsia="Arial" w:hAnsi="Arial" w:cs="Arial"/>
              </w:rPr>
              <w:t>Reguliuojamas atraminis diskinis peilis su metaliniais ratukais.</w:t>
            </w:r>
          </w:p>
        </w:tc>
        <w:tc>
          <w:tcPr>
            <w:tcW w:w="3163" w:type="dxa"/>
            <w:tcBorders>
              <w:top w:val="single" w:sz="4" w:space="0" w:color="000000"/>
              <w:left w:val="single" w:sz="4" w:space="0" w:color="000000"/>
              <w:bottom w:val="single" w:sz="4" w:space="0" w:color="000000"/>
              <w:right w:val="single" w:sz="4" w:space="0" w:color="000000"/>
            </w:tcBorders>
            <w:vAlign w:val="center"/>
          </w:tcPr>
          <w:p w14:paraId="7D3F69CF" w14:textId="4B200F92"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1ABDB3AD" w14:textId="32C1AD3F"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7AA2C511" w14:textId="56C0852B"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 ]</w:t>
            </w:r>
          </w:p>
        </w:tc>
      </w:tr>
      <w:tr w:rsidR="00390BE1" w:rsidRPr="009B254F" w14:paraId="74E1CE00" w14:textId="77777777" w:rsidTr="00390BE1">
        <w:tc>
          <w:tcPr>
            <w:tcW w:w="1476" w:type="dxa"/>
            <w:vAlign w:val="center"/>
          </w:tcPr>
          <w:p w14:paraId="735922EE" w14:textId="186DED7F"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1.10.</w:t>
            </w:r>
          </w:p>
        </w:tc>
        <w:tc>
          <w:tcPr>
            <w:tcW w:w="3969" w:type="dxa"/>
            <w:tcBorders>
              <w:top w:val="single" w:sz="4" w:space="0" w:color="000000"/>
              <w:left w:val="single" w:sz="4" w:space="0" w:color="000000"/>
              <w:bottom w:val="single" w:sz="4" w:space="0" w:color="000000"/>
              <w:right w:val="single" w:sz="4" w:space="0" w:color="000000"/>
            </w:tcBorders>
          </w:tcPr>
          <w:p w14:paraId="703D2107" w14:textId="76CBB0A4" w:rsidR="00390BE1" w:rsidRPr="009B254F" w:rsidRDefault="00390BE1" w:rsidP="00390BE1">
            <w:pPr>
              <w:jc w:val="both"/>
              <w:rPr>
                <w:rFonts w:ascii="Arial" w:eastAsia="Arial" w:hAnsi="Arial" w:cs="Arial"/>
                <w:color w:val="000000"/>
              </w:rPr>
            </w:pPr>
            <w:r w:rsidRPr="009B254F">
              <w:rPr>
                <w:rFonts w:ascii="Arial" w:eastAsia="Arial" w:hAnsi="Arial" w:cs="Arial"/>
              </w:rPr>
              <w:t>Verčiamos velėnos papjovimo peiliai -2 vnt.</w:t>
            </w:r>
          </w:p>
        </w:tc>
        <w:tc>
          <w:tcPr>
            <w:tcW w:w="3163" w:type="dxa"/>
            <w:tcBorders>
              <w:top w:val="single" w:sz="4" w:space="0" w:color="000000"/>
              <w:left w:val="single" w:sz="4" w:space="0" w:color="000000"/>
              <w:bottom w:val="single" w:sz="4" w:space="0" w:color="000000"/>
              <w:right w:val="single" w:sz="4" w:space="0" w:color="000000"/>
            </w:tcBorders>
            <w:vAlign w:val="center"/>
          </w:tcPr>
          <w:p w14:paraId="080B05DD" w14:textId="1AF965A2"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7428F2E4" w14:textId="1036A234" w:rsidR="00390BE1" w:rsidRPr="009B254F" w:rsidRDefault="00390BE1" w:rsidP="00390BE1">
            <w:pPr>
              <w:pStyle w:val="Betarp"/>
              <w:jc w:val="center"/>
              <w:rPr>
                <w:rFonts w:ascii="Arial" w:hAnsi="Arial" w:cs="Arial"/>
                <w:color w:val="7030A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61FAFDA7" w14:textId="68AB5707"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260940DD" w14:textId="77777777" w:rsidTr="00390BE1">
        <w:tc>
          <w:tcPr>
            <w:tcW w:w="1476" w:type="dxa"/>
            <w:vAlign w:val="center"/>
          </w:tcPr>
          <w:p w14:paraId="4AF31A08" w14:textId="020F8A87"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1.11.</w:t>
            </w:r>
          </w:p>
        </w:tc>
        <w:tc>
          <w:tcPr>
            <w:tcW w:w="3969" w:type="dxa"/>
            <w:tcBorders>
              <w:top w:val="single" w:sz="4" w:space="0" w:color="000000"/>
              <w:left w:val="single" w:sz="4" w:space="0" w:color="000000"/>
              <w:bottom w:val="single" w:sz="4" w:space="0" w:color="000000"/>
              <w:right w:val="single" w:sz="4" w:space="0" w:color="000000"/>
            </w:tcBorders>
          </w:tcPr>
          <w:p w14:paraId="3F95C61E" w14:textId="7F44782A" w:rsidR="00390BE1" w:rsidRPr="009B254F" w:rsidRDefault="00390BE1" w:rsidP="00390BE1">
            <w:pPr>
              <w:jc w:val="both"/>
              <w:rPr>
                <w:rFonts w:ascii="Arial" w:hAnsi="Arial" w:cs="Arial"/>
              </w:rPr>
            </w:pPr>
            <w:r w:rsidRPr="009B254F">
              <w:rPr>
                <w:rFonts w:ascii="Arial" w:eastAsia="Arial" w:hAnsi="Arial" w:cs="Arial"/>
              </w:rPr>
              <w:t xml:space="preserve">Atverstos velėnos prispaudimo volai – </w:t>
            </w:r>
            <w:r w:rsidRPr="009B254F">
              <w:rPr>
                <w:rFonts w:ascii="Arial" w:eastAsia="Arial" w:hAnsi="Arial" w:cs="Arial"/>
                <w:lang w:val="en-US"/>
              </w:rPr>
              <w:t>2 vnt.</w:t>
            </w:r>
          </w:p>
        </w:tc>
        <w:tc>
          <w:tcPr>
            <w:tcW w:w="3163" w:type="dxa"/>
            <w:tcBorders>
              <w:top w:val="single" w:sz="4" w:space="0" w:color="000000"/>
              <w:left w:val="single" w:sz="4" w:space="0" w:color="000000"/>
              <w:bottom w:val="single" w:sz="4" w:space="0" w:color="000000"/>
              <w:right w:val="single" w:sz="4" w:space="0" w:color="000000"/>
            </w:tcBorders>
            <w:vAlign w:val="center"/>
          </w:tcPr>
          <w:p w14:paraId="738537B4" w14:textId="2EFCA954"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6FDE4396" w14:textId="5B3C2FA5" w:rsidR="00390BE1" w:rsidRPr="009B254F" w:rsidRDefault="00390BE1" w:rsidP="00390BE1">
            <w:pPr>
              <w:jc w:val="center"/>
              <w:rPr>
                <w:rFonts w:ascii="Arial" w:hAnsi="Arial" w:cs="Arial"/>
                <w:color w:val="FF0000"/>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3CD3D7C4" w14:textId="7FB198B4"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 ]</w:t>
            </w:r>
          </w:p>
        </w:tc>
      </w:tr>
      <w:tr w:rsidR="00390BE1" w:rsidRPr="009B254F" w14:paraId="3844EDE5" w14:textId="77777777" w:rsidTr="00390BE1">
        <w:tc>
          <w:tcPr>
            <w:tcW w:w="1476" w:type="dxa"/>
            <w:vAlign w:val="center"/>
          </w:tcPr>
          <w:p w14:paraId="15A8CA24" w14:textId="212F3C42"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1.12.</w:t>
            </w:r>
          </w:p>
        </w:tc>
        <w:tc>
          <w:tcPr>
            <w:tcW w:w="3969" w:type="dxa"/>
            <w:tcBorders>
              <w:top w:val="single" w:sz="4" w:space="0" w:color="000000"/>
              <w:left w:val="single" w:sz="4" w:space="0" w:color="000000"/>
              <w:bottom w:val="single" w:sz="4" w:space="0" w:color="000000"/>
              <w:right w:val="single" w:sz="4" w:space="0" w:color="000000"/>
            </w:tcBorders>
          </w:tcPr>
          <w:p w14:paraId="7812470B" w14:textId="091C5419" w:rsidR="00390BE1" w:rsidRPr="009B254F" w:rsidRDefault="00390BE1" w:rsidP="00390BE1">
            <w:pPr>
              <w:jc w:val="both"/>
              <w:rPr>
                <w:rFonts w:ascii="Arial" w:eastAsia="Arial" w:hAnsi="Arial" w:cs="Arial"/>
                <w:color w:val="000000"/>
              </w:rPr>
            </w:pPr>
            <w:r w:rsidRPr="009B254F">
              <w:rPr>
                <w:rFonts w:ascii="Arial" w:hAnsi="Arial" w:cs="Arial"/>
              </w:rPr>
              <w:t xml:space="preserve">Svoris iki 650 kg </w:t>
            </w:r>
          </w:p>
        </w:tc>
        <w:tc>
          <w:tcPr>
            <w:tcW w:w="3163" w:type="dxa"/>
            <w:tcBorders>
              <w:top w:val="single" w:sz="4" w:space="0" w:color="000000"/>
              <w:left w:val="single" w:sz="4" w:space="0" w:color="000000"/>
              <w:bottom w:val="single" w:sz="4" w:space="0" w:color="000000"/>
              <w:right w:val="single" w:sz="4" w:space="0" w:color="000000"/>
            </w:tcBorders>
            <w:vAlign w:val="center"/>
          </w:tcPr>
          <w:p w14:paraId="477AF693" w14:textId="04E00138"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703C6DC0" w14:textId="76BE7D76" w:rsidR="00390BE1" w:rsidRPr="009B254F" w:rsidRDefault="00390BE1" w:rsidP="00390BE1">
            <w:pPr>
              <w:pStyle w:val="Betarp"/>
              <w:jc w:val="center"/>
              <w:rPr>
                <w:rFonts w:ascii="Arial" w:hAnsi="Arial" w:cs="Arial"/>
                <w:color w:val="7030A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594B4939" w14:textId="5EC64128"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70BF1FE0" w14:textId="77777777" w:rsidTr="00390BE1">
        <w:tc>
          <w:tcPr>
            <w:tcW w:w="1476" w:type="dxa"/>
            <w:vAlign w:val="center"/>
          </w:tcPr>
          <w:p w14:paraId="47672A08" w14:textId="313FCF94"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1.13.</w:t>
            </w:r>
          </w:p>
        </w:tc>
        <w:tc>
          <w:tcPr>
            <w:tcW w:w="3969" w:type="dxa"/>
            <w:tcBorders>
              <w:top w:val="single" w:sz="4" w:space="0" w:color="000000"/>
              <w:left w:val="single" w:sz="4" w:space="0" w:color="000000"/>
              <w:bottom w:val="single" w:sz="4" w:space="0" w:color="000000"/>
              <w:right w:val="single" w:sz="4" w:space="0" w:color="000000"/>
            </w:tcBorders>
          </w:tcPr>
          <w:p w14:paraId="13A95719" w14:textId="23F8D00B" w:rsidR="00390BE1" w:rsidRPr="009B254F" w:rsidRDefault="00390BE1" w:rsidP="00390BE1">
            <w:pPr>
              <w:jc w:val="both"/>
              <w:rPr>
                <w:rFonts w:ascii="Arial" w:eastAsia="Arial" w:hAnsi="Arial" w:cs="Arial"/>
                <w:color w:val="000000"/>
              </w:rPr>
            </w:pPr>
            <w:r w:rsidRPr="009B254F">
              <w:rPr>
                <w:rFonts w:ascii="Arial" w:eastAsia="Arial" w:hAnsi="Arial" w:cs="Arial"/>
              </w:rPr>
              <w:t>Vagos dugno plotis ne mažiau 75 cm.</w:t>
            </w:r>
          </w:p>
        </w:tc>
        <w:tc>
          <w:tcPr>
            <w:tcW w:w="3163" w:type="dxa"/>
            <w:tcBorders>
              <w:top w:val="single" w:sz="4" w:space="0" w:color="000000"/>
              <w:left w:val="single" w:sz="4" w:space="0" w:color="000000"/>
              <w:bottom w:val="single" w:sz="4" w:space="0" w:color="000000"/>
              <w:right w:val="single" w:sz="4" w:space="0" w:color="000000"/>
            </w:tcBorders>
            <w:vAlign w:val="center"/>
          </w:tcPr>
          <w:p w14:paraId="33827ABC" w14:textId="44D1CBC5"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627F1965" w14:textId="0418C1DC" w:rsidR="00390BE1" w:rsidRPr="009B254F" w:rsidRDefault="00390BE1" w:rsidP="00390BE1">
            <w:pPr>
              <w:pStyle w:val="Betarp"/>
              <w:jc w:val="center"/>
              <w:rPr>
                <w:rFonts w:ascii="Arial" w:hAnsi="Arial" w:cs="Arial"/>
                <w:color w:val="7030A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40FE2430" w14:textId="2E6F6F97"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34FDC65B" w14:textId="77777777" w:rsidTr="00390BE1">
        <w:tc>
          <w:tcPr>
            <w:tcW w:w="1476" w:type="dxa"/>
            <w:vAlign w:val="center"/>
          </w:tcPr>
          <w:p w14:paraId="6F36B76D" w14:textId="28A1341D"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1.14.</w:t>
            </w:r>
          </w:p>
        </w:tc>
        <w:tc>
          <w:tcPr>
            <w:tcW w:w="3969" w:type="dxa"/>
            <w:tcBorders>
              <w:top w:val="single" w:sz="4" w:space="0" w:color="000000"/>
              <w:left w:val="single" w:sz="4" w:space="0" w:color="000000"/>
              <w:bottom w:val="single" w:sz="4" w:space="0" w:color="000000"/>
              <w:right w:val="single" w:sz="4" w:space="0" w:color="000000"/>
            </w:tcBorders>
          </w:tcPr>
          <w:p w14:paraId="1045916E" w14:textId="500C017F" w:rsidR="00390BE1" w:rsidRPr="009B254F" w:rsidRDefault="00390BE1" w:rsidP="00390BE1">
            <w:pPr>
              <w:jc w:val="both"/>
              <w:rPr>
                <w:rFonts w:ascii="Arial" w:eastAsia="Arial" w:hAnsi="Arial" w:cs="Arial"/>
                <w:color w:val="000000"/>
              </w:rPr>
            </w:pPr>
            <w:r w:rsidRPr="009B254F">
              <w:rPr>
                <w:rFonts w:ascii="Arial" w:eastAsia="Arial" w:hAnsi="Arial" w:cs="Arial"/>
              </w:rPr>
              <w:t>Bendras plūgo plotis ne daugiau 180 cm.</w:t>
            </w:r>
          </w:p>
        </w:tc>
        <w:tc>
          <w:tcPr>
            <w:tcW w:w="3163" w:type="dxa"/>
            <w:tcBorders>
              <w:top w:val="single" w:sz="4" w:space="0" w:color="000000"/>
              <w:left w:val="single" w:sz="4" w:space="0" w:color="000000"/>
              <w:bottom w:val="single" w:sz="4" w:space="0" w:color="000000"/>
              <w:right w:val="single" w:sz="4" w:space="0" w:color="000000"/>
            </w:tcBorders>
            <w:vAlign w:val="center"/>
          </w:tcPr>
          <w:p w14:paraId="77F5584E" w14:textId="087A13F7"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57E8D744" w14:textId="06AF270F" w:rsidR="00390BE1" w:rsidRPr="009B254F" w:rsidRDefault="00390BE1" w:rsidP="00390BE1">
            <w:pPr>
              <w:pStyle w:val="Betarp"/>
              <w:jc w:val="center"/>
              <w:rPr>
                <w:rFonts w:ascii="Arial" w:hAnsi="Arial" w:cs="Arial"/>
                <w:color w:val="7030A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1A972F49" w14:textId="0564CA3D"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53620DD0" w14:textId="77777777" w:rsidTr="00390BE1">
        <w:tc>
          <w:tcPr>
            <w:tcW w:w="1476" w:type="dxa"/>
            <w:vAlign w:val="center"/>
          </w:tcPr>
          <w:p w14:paraId="06AF6BCD" w14:textId="3E87DF12"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1.15.</w:t>
            </w:r>
          </w:p>
        </w:tc>
        <w:tc>
          <w:tcPr>
            <w:tcW w:w="3969" w:type="dxa"/>
            <w:tcBorders>
              <w:top w:val="single" w:sz="4" w:space="0" w:color="000000"/>
              <w:left w:val="single" w:sz="4" w:space="0" w:color="000000"/>
              <w:bottom w:val="single" w:sz="4" w:space="0" w:color="000000"/>
              <w:right w:val="single" w:sz="4" w:space="0" w:color="000000"/>
            </w:tcBorders>
          </w:tcPr>
          <w:p w14:paraId="02624027" w14:textId="6AB89412" w:rsidR="00390BE1" w:rsidRPr="009B254F" w:rsidRDefault="00390BE1" w:rsidP="00390BE1">
            <w:pPr>
              <w:jc w:val="both"/>
              <w:rPr>
                <w:rFonts w:ascii="Arial" w:eastAsia="Arial" w:hAnsi="Arial" w:cs="Arial"/>
                <w:color w:val="000000"/>
              </w:rPr>
            </w:pPr>
            <w:r w:rsidRPr="009B254F">
              <w:rPr>
                <w:rFonts w:ascii="Arial" w:eastAsia="Arial" w:hAnsi="Arial" w:cs="Arial"/>
              </w:rPr>
              <w:t>Bendras plūgo ilgis ne daugiau 280 cm.</w:t>
            </w:r>
          </w:p>
        </w:tc>
        <w:tc>
          <w:tcPr>
            <w:tcW w:w="3163" w:type="dxa"/>
            <w:tcBorders>
              <w:top w:val="single" w:sz="4" w:space="0" w:color="000000"/>
              <w:left w:val="single" w:sz="4" w:space="0" w:color="000000"/>
              <w:bottom w:val="single" w:sz="4" w:space="0" w:color="000000"/>
              <w:right w:val="single" w:sz="4" w:space="0" w:color="000000"/>
            </w:tcBorders>
            <w:vAlign w:val="center"/>
          </w:tcPr>
          <w:p w14:paraId="7AE552C1" w14:textId="794496EC"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0E43C487" w14:textId="46384F3C" w:rsidR="00390BE1" w:rsidRPr="009B254F" w:rsidRDefault="00390BE1" w:rsidP="00390BE1">
            <w:pPr>
              <w:pStyle w:val="Betarp"/>
              <w:jc w:val="center"/>
              <w:rPr>
                <w:rFonts w:ascii="Arial" w:hAnsi="Arial" w:cs="Arial"/>
                <w:color w:val="7030A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58D736E6" w14:textId="416E7982"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74938805" w14:textId="77777777" w:rsidTr="00390BE1">
        <w:tc>
          <w:tcPr>
            <w:tcW w:w="1476" w:type="dxa"/>
            <w:vAlign w:val="center"/>
          </w:tcPr>
          <w:p w14:paraId="73B8D2DB" w14:textId="0F75F808"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lastRenderedPageBreak/>
              <w:t>1.16.</w:t>
            </w:r>
          </w:p>
        </w:tc>
        <w:tc>
          <w:tcPr>
            <w:tcW w:w="3969" w:type="dxa"/>
            <w:tcBorders>
              <w:top w:val="single" w:sz="4" w:space="0" w:color="000000"/>
              <w:left w:val="single" w:sz="4" w:space="0" w:color="000000"/>
              <w:bottom w:val="single" w:sz="4" w:space="0" w:color="000000"/>
              <w:right w:val="single" w:sz="4" w:space="0" w:color="000000"/>
            </w:tcBorders>
          </w:tcPr>
          <w:p w14:paraId="416402F9" w14:textId="00FBCA3D" w:rsidR="00390BE1" w:rsidRPr="009B254F" w:rsidRDefault="00390BE1" w:rsidP="00390BE1">
            <w:pPr>
              <w:jc w:val="both"/>
              <w:rPr>
                <w:rFonts w:ascii="Arial" w:eastAsia="Arial" w:hAnsi="Arial" w:cs="Arial"/>
                <w:color w:val="000000"/>
              </w:rPr>
            </w:pPr>
            <w:r w:rsidRPr="009B254F">
              <w:rPr>
                <w:rFonts w:ascii="Arial" w:eastAsia="Arial" w:hAnsi="Arial" w:cs="Arial"/>
              </w:rPr>
              <w:t>Ašinis polinkis į šoną sutikus kliūtį</w:t>
            </w:r>
          </w:p>
        </w:tc>
        <w:tc>
          <w:tcPr>
            <w:tcW w:w="3163" w:type="dxa"/>
            <w:tcBorders>
              <w:top w:val="single" w:sz="4" w:space="0" w:color="000000"/>
              <w:left w:val="single" w:sz="4" w:space="0" w:color="000000"/>
              <w:bottom w:val="single" w:sz="4" w:space="0" w:color="000000"/>
              <w:right w:val="single" w:sz="4" w:space="0" w:color="000000"/>
            </w:tcBorders>
            <w:vAlign w:val="center"/>
          </w:tcPr>
          <w:p w14:paraId="1AC0B1E2" w14:textId="0949C84C"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34D2D2D7" w14:textId="18DA49B1" w:rsidR="00390BE1" w:rsidRPr="009B254F" w:rsidRDefault="00390BE1" w:rsidP="00390BE1">
            <w:pPr>
              <w:pStyle w:val="Betarp"/>
              <w:jc w:val="center"/>
              <w:rPr>
                <w:rFonts w:ascii="Arial" w:hAnsi="Arial" w:cs="Arial"/>
                <w:color w:val="FF000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16EF476B" w14:textId="528D7BFC"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03CC28B3" w14:textId="77777777" w:rsidTr="00390BE1">
        <w:tc>
          <w:tcPr>
            <w:tcW w:w="1476" w:type="dxa"/>
            <w:vAlign w:val="center"/>
          </w:tcPr>
          <w:p w14:paraId="5AD611D7" w14:textId="52F59632"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1.17.</w:t>
            </w:r>
          </w:p>
        </w:tc>
        <w:tc>
          <w:tcPr>
            <w:tcW w:w="3969" w:type="dxa"/>
            <w:tcBorders>
              <w:top w:val="single" w:sz="4" w:space="0" w:color="000000"/>
              <w:left w:val="single" w:sz="4" w:space="0" w:color="000000"/>
              <w:bottom w:val="single" w:sz="4" w:space="0" w:color="000000"/>
              <w:right w:val="single" w:sz="4" w:space="0" w:color="000000"/>
            </w:tcBorders>
          </w:tcPr>
          <w:p w14:paraId="36D91A09" w14:textId="3B5B4104" w:rsidR="00390BE1" w:rsidRPr="009B254F" w:rsidRDefault="00390BE1" w:rsidP="00390BE1">
            <w:pPr>
              <w:jc w:val="both"/>
              <w:rPr>
                <w:rFonts w:ascii="Arial" w:eastAsia="Arial" w:hAnsi="Arial" w:cs="Arial"/>
                <w:color w:val="000000"/>
              </w:rPr>
            </w:pPr>
            <w:r w:rsidRPr="009B254F">
              <w:rPr>
                <w:rFonts w:ascii="Arial" w:eastAsia="Arial" w:hAnsi="Arial" w:cs="Arial"/>
              </w:rPr>
              <w:t>Atraminis ratas ir papildomas</w:t>
            </w:r>
            <w:r w:rsidR="00442CA0">
              <w:rPr>
                <w:rFonts w:ascii="Arial" w:eastAsia="Arial" w:hAnsi="Arial" w:cs="Arial"/>
              </w:rPr>
              <w:t xml:space="preserve"> nemažesnis kaip</w:t>
            </w:r>
            <w:r w:rsidRPr="009B254F">
              <w:rPr>
                <w:rFonts w:ascii="Arial" w:eastAsia="Arial" w:hAnsi="Arial" w:cs="Arial"/>
              </w:rPr>
              <w:t xml:space="preserve"> 10 kg svoris.</w:t>
            </w:r>
          </w:p>
        </w:tc>
        <w:tc>
          <w:tcPr>
            <w:tcW w:w="3163" w:type="dxa"/>
            <w:tcBorders>
              <w:top w:val="single" w:sz="4" w:space="0" w:color="000000"/>
              <w:left w:val="single" w:sz="4" w:space="0" w:color="000000"/>
              <w:bottom w:val="single" w:sz="4" w:space="0" w:color="000000"/>
              <w:right w:val="single" w:sz="4" w:space="0" w:color="000000"/>
            </w:tcBorders>
            <w:vAlign w:val="center"/>
          </w:tcPr>
          <w:p w14:paraId="229E9FED" w14:textId="0D52A24F" w:rsidR="00390BE1" w:rsidRPr="009B254F" w:rsidRDefault="00390BE1" w:rsidP="00390BE1">
            <w:pPr>
              <w:jc w:val="center"/>
              <w:rPr>
                <w:rFonts w:ascii="Arial" w:hAnsi="Arial" w:cs="Arial"/>
                <w:i/>
                <w:iCs/>
                <w:color w:val="FF0000"/>
              </w:rPr>
            </w:pPr>
            <w:r w:rsidRPr="009B254F">
              <w:rPr>
                <w:rFonts w:ascii="Arial" w:hAnsi="Arial" w:cs="Arial"/>
                <w:i/>
                <w:iCs/>
                <w:color w:val="FF0000"/>
              </w:rPr>
              <w:t>Nurodomas siūlomas variantas</w:t>
            </w:r>
          </w:p>
          <w:p w14:paraId="41C89992" w14:textId="1B18466E" w:rsidR="00390BE1" w:rsidRPr="009B254F" w:rsidRDefault="00390BE1" w:rsidP="00390BE1">
            <w:pPr>
              <w:pStyle w:val="Betarp"/>
              <w:jc w:val="center"/>
              <w:rPr>
                <w:rFonts w:ascii="Arial" w:hAnsi="Arial" w:cs="Arial"/>
                <w:color w:val="FF0000"/>
                <w:lang w:eastAsia="en-GB"/>
              </w:rPr>
            </w:pPr>
            <w:r w:rsidRPr="009B254F">
              <w:rPr>
                <w:rFonts w:ascii="Arial" w:hAnsi="Arial" w:cs="Arial"/>
                <w:i/>
                <w:iCs/>
                <w:color w:val="FF0000"/>
              </w:rPr>
              <w:t>(Pildo tiekėjas)</w:t>
            </w:r>
          </w:p>
        </w:tc>
        <w:tc>
          <w:tcPr>
            <w:tcW w:w="2617" w:type="dxa"/>
            <w:tcBorders>
              <w:top w:val="single" w:sz="4" w:space="0" w:color="000000"/>
              <w:left w:val="single" w:sz="4" w:space="0" w:color="000000"/>
              <w:bottom w:val="single" w:sz="4" w:space="0" w:color="000000"/>
              <w:right w:val="single" w:sz="4" w:space="0" w:color="000000"/>
            </w:tcBorders>
          </w:tcPr>
          <w:p w14:paraId="47B848C2" w14:textId="5BF32D28" w:rsidR="00390BE1" w:rsidRPr="009B254F" w:rsidRDefault="00390BE1" w:rsidP="00390BE1">
            <w:pPr>
              <w:jc w:val="center"/>
              <w:rPr>
                <w:rFonts w:ascii="Arial" w:hAnsi="Arial" w:cs="Arial"/>
                <w:bCs/>
                <w:lang w:eastAsia="en-GB"/>
              </w:rPr>
            </w:pPr>
            <w:r w:rsidRPr="009B254F">
              <w:rPr>
                <w:rFonts w:ascii="Arial" w:hAnsi="Arial" w:cs="Arial"/>
                <w:i/>
                <w:iCs/>
                <w:color w:val="FF0000"/>
              </w:rPr>
              <w:t>[Pildo tiekėjas ]</w:t>
            </w:r>
          </w:p>
        </w:tc>
      </w:tr>
      <w:tr w:rsidR="00390BE1" w:rsidRPr="009B254F" w14:paraId="6CD500FB" w14:textId="77777777" w:rsidTr="00390BE1">
        <w:tc>
          <w:tcPr>
            <w:tcW w:w="11225" w:type="dxa"/>
            <w:gridSpan w:val="4"/>
            <w:vAlign w:val="center"/>
          </w:tcPr>
          <w:p w14:paraId="56C3016F" w14:textId="69190F66" w:rsidR="00390BE1" w:rsidRPr="009B254F" w:rsidRDefault="00390BE1" w:rsidP="00390BE1">
            <w:pPr>
              <w:jc w:val="center"/>
              <w:rPr>
                <w:rFonts w:ascii="Arial" w:hAnsi="Arial" w:cs="Arial"/>
                <w:b/>
                <w:bCs/>
              </w:rPr>
            </w:pPr>
            <w:r w:rsidRPr="009B254F">
              <w:rPr>
                <w:rFonts w:ascii="Arial" w:hAnsi="Arial" w:cs="Arial"/>
                <w:b/>
                <w:bCs/>
              </w:rPr>
              <w:t>2. Kiti reikalavimai</w:t>
            </w:r>
          </w:p>
          <w:p w14:paraId="021D4258" w14:textId="40169E4A" w:rsidR="00390BE1" w:rsidRPr="009B254F" w:rsidRDefault="00390BE1" w:rsidP="00390BE1">
            <w:pPr>
              <w:jc w:val="both"/>
              <w:rPr>
                <w:rFonts w:ascii="Arial" w:hAnsi="Arial" w:cs="Arial"/>
                <w:b/>
                <w:bCs/>
              </w:rPr>
            </w:pPr>
          </w:p>
        </w:tc>
      </w:tr>
      <w:tr w:rsidR="00390BE1" w:rsidRPr="009B254F" w14:paraId="5BB0DF67" w14:textId="77777777" w:rsidTr="00390BE1">
        <w:tc>
          <w:tcPr>
            <w:tcW w:w="1476" w:type="dxa"/>
            <w:vAlign w:val="center"/>
          </w:tcPr>
          <w:p w14:paraId="74CDE742" w14:textId="54EE75AD"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2.1.</w:t>
            </w:r>
          </w:p>
        </w:tc>
        <w:tc>
          <w:tcPr>
            <w:tcW w:w="3969" w:type="dxa"/>
            <w:vAlign w:val="center"/>
          </w:tcPr>
          <w:p w14:paraId="695B1613" w14:textId="7CE67C79"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Gamintojo garantija ne trumpesnė kaip 12 mėnesiai nuo priėmimo-perdavimo akto pasirašymo dienos.</w:t>
            </w:r>
          </w:p>
        </w:tc>
        <w:tc>
          <w:tcPr>
            <w:tcW w:w="3163" w:type="dxa"/>
            <w:vAlign w:val="center"/>
          </w:tcPr>
          <w:p w14:paraId="7C692A97" w14:textId="2D1BAD21" w:rsidR="00390BE1" w:rsidRPr="009B254F" w:rsidRDefault="00390BE1" w:rsidP="00390BE1">
            <w:pPr>
              <w:jc w:val="center"/>
              <w:rPr>
                <w:rFonts w:ascii="Arial" w:hAnsi="Arial" w:cs="Arial"/>
                <w:i/>
                <w:iCs/>
                <w:color w:val="FF0000"/>
              </w:rPr>
            </w:pPr>
            <w:r w:rsidRPr="009B254F">
              <w:rPr>
                <w:rFonts w:ascii="Arial" w:hAnsi="Arial" w:cs="Arial"/>
                <w:i/>
                <w:iCs/>
                <w:color w:val="FF0000"/>
              </w:rPr>
              <w:t>Nurodoma reikšmė</w:t>
            </w:r>
          </w:p>
          <w:p w14:paraId="666ACE56" w14:textId="5D69562C" w:rsidR="00390BE1" w:rsidRPr="009B254F" w:rsidRDefault="00390BE1" w:rsidP="00390BE1">
            <w:pPr>
              <w:jc w:val="center"/>
              <w:rPr>
                <w:rFonts w:ascii="Arial" w:eastAsia="Arial" w:hAnsi="Arial" w:cs="Arial"/>
                <w:color w:val="000000"/>
                <w:lang w:eastAsia="lt-LT"/>
              </w:rPr>
            </w:pPr>
            <w:r w:rsidRPr="009B254F">
              <w:rPr>
                <w:rFonts w:ascii="Arial" w:hAnsi="Arial" w:cs="Arial"/>
                <w:i/>
                <w:iCs/>
                <w:color w:val="FF0000"/>
              </w:rPr>
              <w:t>(Pildo tiekėjas)</w:t>
            </w:r>
          </w:p>
        </w:tc>
        <w:tc>
          <w:tcPr>
            <w:tcW w:w="2617" w:type="dxa"/>
            <w:shd w:val="clear" w:color="auto" w:fill="BFBFBF" w:themeFill="background1" w:themeFillShade="BF"/>
            <w:vAlign w:val="center"/>
          </w:tcPr>
          <w:p w14:paraId="2A7AA79D" w14:textId="3683127F" w:rsidR="00390BE1" w:rsidRPr="009B254F" w:rsidRDefault="00390BE1" w:rsidP="00390BE1">
            <w:pPr>
              <w:jc w:val="center"/>
              <w:rPr>
                <w:rFonts w:ascii="Arial" w:eastAsia="Arial" w:hAnsi="Arial" w:cs="Arial"/>
                <w:color w:val="000000"/>
                <w:lang w:eastAsia="lt-LT"/>
              </w:rPr>
            </w:pPr>
          </w:p>
        </w:tc>
      </w:tr>
      <w:tr w:rsidR="00390BE1" w:rsidRPr="009B254F" w14:paraId="10CC1AA7" w14:textId="77777777" w:rsidTr="00390BE1">
        <w:trPr>
          <w:trHeight w:val="930"/>
        </w:trPr>
        <w:tc>
          <w:tcPr>
            <w:tcW w:w="1476" w:type="dxa"/>
            <w:vAlign w:val="center"/>
          </w:tcPr>
          <w:p w14:paraId="70A7F8B2" w14:textId="4BEE9557"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2.2.</w:t>
            </w:r>
          </w:p>
        </w:tc>
        <w:tc>
          <w:tcPr>
            <w:tcW w:w="3969" w:type="dxa"/>
          </w:tcPr>
          <w:p w14:paraId="59501372" w14:textId="6EC1745E" w:rsidR="00390BE1" w:rsidRPr="009B254F" w:rsidRDefault="00390BE1" w:rsidP="00390BE1">
            <w:pPr>
              <w:jc w:val="both"/>
              <w:rPr>
                <w:rFonts w:ascii="Arial" w:eastAsia="Arial" w:hAnsi="Arial" w:cs="Arial"/>
                <w:lang w:eastAsia="lt-LT"/>
              </w:rPr>
            </w:pPr>
            <w:r w:rsidRPr="009B254F">
              <w:rPr>
                <w:rFonts w:ascii="Arial" w:hAnsi="Arial" w:cs="Arial"/>
              </w:rPr>
              <w:t>Kartu sukomplektuota nauja, nenaudota centrinė hidraulinė traukė (atakos kampo reguliavimas).</w:t>
            </w:r>
          </w:p>
        </w:tc>
        <w:tc>
          <w:tcPr>
            <w:tcW w:w="3163" w:type="dxa"/>
            <w:vAlign w:val="center"/>
          </w:tcPr>
          <w:p w14:paraId="354011D0" w14:textId="56F32E41" w:rsidR="00390BE1" w:rsidRPr="009B254F" w:rsidRDefault="00390BE1" w:rsidP="00390BE1">
            <w:pPr>
              <w:jc w:val="center"/>
              <w:rPr>
                <w:rFonts w:ascii="Arial" w:hAnsi="Arial" w:cs="Arial"/>
                <w:i/>
                <w:iCs/>
                <w:color w:val="FF0000"/>
              </w:rPr>
            </w:pPr>
            <w:r w:rsidRPr="009B254F">
              <w:rPr>
                <w:rFonts w:ascii="Arial" w:hAnsi="Arial" w:cs="Arial"/>
                <w:i/>
                <w:iCs/>
                <w:color w:val="FF0000"/>
              </w:rPr>
              <w:t>Nurodoma reikšmė</w:t>
            </w:r>
          </w:p>
          <w:p w14:paraId="7006F0C6" w14:textId="284AC1A2"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w:t>
            </w:r>
          </w:p>
        </w:tc>
        <w:tc>
          <w:tcPr>
            <w:tcW w:w="2617" w:type="dxa"/>
            <w:shd w:val="clear" w:color="auto" w:fill="BFBFBF" w:themeFill="background1" w:themeFillShade="BF"/>
            <w:vAlign w:val="center"/>
          </w:tcPr>
          <w:p w14:paraId="554FDF81" w14:textId="54DFC9BA" w:rsidR="00390BE1" w:rsidRPr="009B254F" w:rsidRDefault="00390BE1" w:rsidP="00390BE1">
            <w:pPr>
              <w:jc w:val="center"/>
              <w:rPr>
                <w:rFonts w:ascii="Arial" w:hAnsi="Arial" w:cs="Arial"/>
                <w:i/>
                <w:iCs/>
              </w:rPr>
            </w:pPr>
          </w:p>
        </w:tc>
      </w:tr>
      <w:tr w:rsidR="00390BE1" w:rsidRPr="009B254F" w14:paraId="52F1222B" w14:textId="77777777" w:rsidTr="00390BE1">
        <w:trPr>
          <w:trHeight w:val="1375"/>
        </w:trPr>
        <w:tc>
          <w:tcPr>
            <w:tcW w:w="1476" w:type="dxa"/>
            <w:vAlign w:val="center"/>
          </w:tcPr>
          <w:p w14:paraId="0AC21F60" w14:textId="698C247C"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2.3.</w:t>
            </w:r>
          </w:p>
        </w:tc>
        <w:tc>
          <w:tcPr>
            <w:tcW w:w="3969" w:type="dxa"/>
            <w:vAlign w:val="center"/>
          </w:tcPr>
          <w:p w14:paraId="5E741881" w14:textId="5D03D570" w:rsidR="00390BE1" w:rsidRPr="009B254F" w:rsidRDefault="00390BE1" w:rsidP="00390BE1">
            <w:pPr>
              <w:jc w:val="both"/>
              <w:rPr>
                <w:rFonts w:ascii="Arial" w:eastAsia="Arial" w:hAnsi="Arial" w:cs="Arial"/>
                <w:lang w:eastAsia="lt-LT"/>
              </w:rPr>
            </w:pPr>
            <w:r w:rsidRPr="009B254F">
              <w:rPr>
                <w:rFonts w:ascii="Arial" w:hAnsi="Arial" w:cs="Arial"/>
              </w:rPr>
              <w:t xml:space="preserve">Komplektacijoje turi būti vienas atsarginis komplektas – </w:t>
            </w:r>
            <w:r w:rsidR="00DF0A88" w:rsidRPr="009B254F">
              <w:rPr>
                <w:rFonts w:ascii="Arial" w:hAnsi="Arial" w:cs="Arial"/>
              </w:rPr>
              <w:t>v</w:t>
            </w:r>
            <w:r w:rsidRPr="009B254F">
              <w:rPr>
                <w:rFonts w:ascii="Arial" w:eastAsia="Arial" w:hAnsi="Arial" w:cs="Arial"/>
              </w:rPr>
              <w:t>erčiamos velėnos papjovimo peilių, sparnų, noragų.</w:t>
            </w:r>
          </w:p>
        </w:tc>
        <w:tc>
          <w:tcPr>
            <w:tcW w:w="3163" w:type="dxa"/>
            <w:vAlign w:val="center"/>
          </w:tcPr>
          <w:p w14:paraId="35945742" w14:textId="42A3A3E8" w:rsidR="00390BE1" w:rsidRPr="009B254F" w:rsidRDefault="00390BE1" w:rsidP="00390BE1">
            <w:pPr>
              <w:jc w:val="center"/>
              <w:rPr>
                <w:rFonts w:ascii="Arial" w:hAnsi="Arial" w:cs="Arial"/>
                <w:i/>
                <w:iCs/>
                <w:color w:val="FF0000"/>
              </w:rPr>
            </w:pPr>
            <w:r w:rsidRPr="009B254F">
              <w:rPr>
                <w:rFonts w:ascii="Arial" w:hAnsi="Arial" w:cs="Arial"/>
                <w:i/>
                <w:iCs/>
                <w:color w:val="FF0000"/>
              </w:rPr>
              <w:t>Nurodoma reikšmė</w:t>
            </w:r>
          </w:p>
          <w:p w14:paraId="26DCE55B" w14:textId="3C812CE2"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w:t>
            </w:r>
          </w:p>
        </w:tc>
        <w:tc>
          <w:tcPr>
            <w:tcW w:w="2617" w:type="dxa"/>
            <w:shd w:val="clear" w:color="auto" w:fill="BFBFBF" w:themeFill="background1" w:themeFillShade="BF"/>
            <w:vAlign w:val="center"/>
          </w:tcPr>
          <w:p w14:paraId="03579B65" w14:textId="6E513593" w:rsidR="00390BE1" w:rsidRPr="009B254F" w:rsidRDefault="00390BE1" w:rsidP="00390BE1">
            <w:pPr>
              <w:jc w:val="center"/>
              <w:rPr>
                <w:rFonts w:ascii="Arial" w:hAnsi="Arial" w:cs="Arial"/>
                <w:i/>
                <w:iCs/>
              </w:rPr>
            </w:pPr>
          </w:p>
        </w:tc>
      </w:tr>
      <w:tr w:rsidR="00390BE1" w:rsidRPr="009B254F" w14:paraId="79D9FB04" w14:textId="77777777" w:rsidTr="00390BE1">
        <w:trPr>
          <w:trHeight w:val="1375"/>
        </w:trPr>
        <w:tc>
          <w:tcPr>
            <w:tcW w:w="1476" w:type="dxa"/>
            <w:vAlign w:val="center"/>
          </w:tcPr>
          <w:p w14:paraId="79E13F16" w14:textId="111DDEC8" w:rsidR="00390BE1" w:rsidRPr="009B254F" w:rsidRDefault="00390BE1" w:rsidP="00390BE1">
            <w:pPr>
              <w:jc w:val="both"/>
              <w:rPr>
                <w:rFonts w:ascii="Arial" w:eastAsia="Arial" w:hAnsi="Arial" w:cs="Arial"/>
                <w:color w:val="000000"/>
                <w:lang w:eastAsia="lt-LT"/>
              </w:rPr>
            </w:pPr>
            <w:r w:rsidRPr="009B254F">
              <w:rPr>
                <w:rFonts w:ascii="Arial" w:eastAsia="Arial" w:hAnsi="Arial" w:cs="Arial"/>
                <w:color w:val="000000"/>
                <w:lang w:eastAsia="lt-LT"/>
              </w:rPr>
              <w:t>2.4.</w:t>
            </w:r>
          </w:p>
        </w:tc>
        <w:tc>
          <w:tcPr>
            <w:tcW w:w="3969" w:type="dxa"/>
            <w:vAlign w:val="center"/>
          </w:tcPr>
          <w:p w14:paraId="57D3B7DC" w14:textId="1F3AAF3B" w:rsidR="00390BE1" w:rsidRPr="009B254F" w:rsidRDefault="00390BE1" w:rsidP="00390BE1">
            <w:pPr>
              <w:jc w:val="both"/>
              <w:rPr>
                <w:rFonts w:ascii="Arial" w:eastAsia="Arial" w:hAnsi="Arial" w:cs="Arial"/>
                <w:lang w:eastAsia="lt-LT"/>
              </w:rPr>
            </w:pPr>
            <w:r w:rsidRPr="009B254F">
              <w:rPr>
                <w:rFonts w:ascii="Arial" w:eastAsia="Arial" w:hAnsi="Arial" w:cs="Arial"/>
                <w:color w:val="000000"/>
                <w:lang w:eastAsia="lt-LT"/>
              </w:rPr>
              <w:t xml:space="preserve">Mokymai dirbti su </w:t>
            </w:r>
            <w:r w:rsidRPr="009B254F">
              <w:rPr>
                <w:rFonts w:ascii="Arial" w:hAnsi="Arial" w:cs="Arial"/>
              </w:rPr>
              <w:t>miško plūgu</w:t>
            </w:r>
            <w:r w:rsidRPr="009B254F">
              <w:rPr>
                <w:rFonts w:ascii="Arial" w:eastAsia="Arial" w:hAnsi="Arial" w:cs="Arial"/>
                <w:lang w:eastAsia="lt-LT"/>
              </w:rPr>
              <w:t xml:space="preserve"> ne mažiau kaip po 2 darbuotojus regioniniuose padaliniuose</w:t>
            </w:r>
          </w:p>
        </w:tc>
        <w:tc>
          <w:tcPr>
            <w:tcW w:w="3163" w:type="dxa"/>
            <w:vAlign w:val="center"/>
          </w:tcPr>
          <w:p w14:paraId="68BBAAF5" w14:textId="5BDAF94C" w:rsidR="00390BE1" w:rsidRPr="009B254F" w:rsidRDefault="00390BE1" w:rsidP="00390BE1">
            <w:pPr>
              <w:jc w:val="center"/>
              <w:rPr>
                <w:rFonts w:ascii="Arial" w:hAnsi="Arial" w:cs="Arial"/>
                <w:i/>
                <w:iCs/>
                <w:color w:val="FF0000"/>
              </w:rPr>
            </w:pPr>
            <w:r w:rsidRPr="009B254F">
              <w:rPr>
                <w:rFonts w:ascii="Arial" w:hAnsi="Arial" w:cs="Arial"/>
                <w:i/>
                <w:iCs/>
                <w:color w:val="FF0000"/>
              </w:rPr>
              <w:t>Nurodoma reikšmė</w:t>
            </w:r>
          </w:p>
          <w:p w14:paraId="704162B6" w14:textId="3C10640C" w:rsidR="00390BE1" w:rsidRPr="009B254F" w:rsidRDefault="00390BE1" w:rsidP="00390BE1">
            <w:pPr>
              <w:jc w:val="center"/>
              <w:rPr>
                <w:rFonts w:ascii="Arial" w:hAnsi="Arial" w:cs="Arial"/>
                <w:i/>
                <w:iCs/>
                <w:color w:val="FF0000"/>
              </w:rPr>
            </w:pPr>
            <w:r w:rsidRPr="009B254F">
              <w:rPr>
                <w:rFonts w:ascii="Arial" w:hAnsi="Arial" w:cs="Arial"/>
                <w:i/>
                <w:iCs/>
                <w:color w:val="FF0000"/>
              </w:rPr>
              <w:t>(Pildo tiekėjas)</w:t>
            </w:r>
          </w:p>
        </w:tc>
        <w:tc>
          <w:tcPr>
            <w:tcW w:w="2617" w:type="dxa"/>
            <w:shd w:val="clear" w:color="auto" w:fill="BFBFBF" w:themeFill="background1" w:themeFillShade="BF"/>
            <w:vAlign w:val="center"/>
          </w:tcPr>
          <w:p w14:paraId="1774E09F" w14:textId="7E025F56" w:rsidR="00390BE1" w:rsidRPr="009B254F" w:rsidRDefault="00390BE1" w:rsidP="00390BE1">
            <w:pPr>
              <w:jc w:val="center"/>
              <w:rPr>
                <w:rFonts w:ascii="Arial" w:hAnsi="Arial" w:cs="Arial"/>
                <w:i/>
                <w:iCs/>
              </w:rPr>
            </w:pPr>
          </w:p>
        </w:tc>
      </w:tr>
      <w:tr w:rsidR="00390BE1" w:rsidRPr="002C3186" w14:paraId="4D17A539" w14:textId="77777777" w:rsidTr="00390BE1">
        <w:trPr>
          <w:trHeight w:val="2583"/>
        </w:trPr>
        <w:tc>
          <w:tcPr>
            <w:tcW w:w="1476" w:type="dxa"/>
            <w:vAlign w:val="center"/>
          </w:tcPr>
          <w:p w14:paraId="6174C6A8" w14:textId="5E1A6D6D" w:rsidR="00390BE1" w:rsidRPr="002C3186" w:rsidRDefault="00390BE1" w:rsidP="00390BE1">
            <w:pPr>
              <w:jc w:val="both"/>
              <w:rPr>
                <w:rFonts w:ascii="Arial" w:eastAsia="Arial" w:hAnsi="Arial" w:cs="Arial"/>
                <w:color w:val="000000"/>
                <w:lang w:eastAsia="lt-LT"/>
              </w:rPr>
            </w:pPr>
            <w:r w:rsidRPr="002C3186">
              <w:rPr>
                <w:rFonts w:ascii="Arial" w:eastAsia="Arial" w:hAnsi="Arial" w:cs="Arial"/>
                <w:color w:val="000000"/>
                <w:lang w:eastAsia="lt-LT"/>
              </w:rPr>
              <w:t>2.</w:t>
            </w:r>
            <w:r w:rsidR="00F05813">
              <w:rPr>
                <w:rFonts w:ascii="Arial" w:eastAsia="Arial" w:hAnsi="Arial" w:cs="Arial"/>
                <w:color w:val="000000"/>
                <w:lang w:eastAsia="lt-LT"/>
              </w:rPr>
              <w:t>5.</w:t>
            </w:r>
          </w:p>
        </w:tc>
        <w:tc>
          <w:tcPr>
            <w:tcW w:w="3969" w:type="dxa"/>
            <w:vAlign w:val="center"/>
          </w:tcPr>
          <w:p w14:paraId="13AE4A71" w14:textId="66D8E729" w:rsidR="00390BE1" w:rsidRPr="002C3186" w:rsidRDefault="00390BE1" w:rsidP="00390BE1">
            <w:pPr>
              <w:jc w:val="both"/>
              <w:rPr>
                <w:rFonts w:ascii="Arial" w:eastAsia="Arial" w:hAnsi="Arial" w:cs="Arial"/>
                <w:lang w:eastAsia="lt-LT"/>
              </w:rPr>
            </w:pPr>
            <w:r w:rsidRPr="002C3186">
              <w:rPr>
                <w:rFonts w:ascii="Arial" w:hAnsi="Arial" w:cs="Arial"/>
              </w:rPr>
              <w:t>Įrenginio remontas garantinio laikotarpio metu atliekamas ne ilgiau kaip per 72 valandas nuo užsakymo pateikimo valandos bet kokiomis informacinėmis priemonėmis, išskyrus švenčių ir poilsio dienas. Tiekėjas įsipareigoja suteikti atsarginių dalių tiekimo ir mobilaus serviso paslaugą garantiniu laikotarpiu</w:t>
            </w:r>
            <w:r w:rsidR="00A44003" w:rsidRPr="002C3186">
              <w:rPr>
                <w:rFonts w:ascii="Arial" w:hAnsi="Arial" w:cs="Arial"/>
              </w:rPr>
              <w:t>.</w:t>
            </w:r>
          </w:p>
        </w:tc>
        <w:tc>
          <w:tcPr>
            <w:tcW w:w="3163" w:type="dxa"/>
            <w:vAlign w:val="center"/>
          </w:tcPr>
          <w:p w14:paraId="7BDC38FE" w14:textId="366A0604" w:rsidR="00390BE1" w:rsidRPr="002C3186" w:rsidRDefault="00390BE1" w:rsidP="00390BE1">
            <w:pPr>
              <w:jc w:val="center"/>
              <w:rPr>
                <w:rFonts w:ascii="Arial" w:hAnsi="Arial" w:cs="Arial"/>
                <w:i/>
                <w:iCs/>
                <w:color w:val="FF0000"/>
              </w:rPr>
            </w:pPr>
            <w:r w:rsidRPr="002C3186">
              <w:rPr>
                <w:rFonts w:ascii="Arial" w:hAnsi="Arial" w:cs="Arial"/>
                <w:i/>
                <w:iCs/>
                <w:color w:val="FF0000"/>
              </w:rPr>
              <w:t>Nurodoma reikšmė</w:t>
            </w:r>
          </w:p>
          <w:p w14:paraId="206A9829" w14:textId="466BF385" w:rsidR="00390BE1" w:rsidRPr="002C3186" w:rsidRDefault="00390BE1" w:rsidP="00390BE1">
            <w:pPr>
              <w:jc w:val="center"/>
              <w:rPr>
                <w:rFonts w:ascii="Arial" w:hAnsi="Arial" w:cs="Arial"/>
                <w:i/>
                <w:iCs/>
                <w:color w:val="FF0000"/>
              </w:rPr>
            </w:pPr>
            <w:r w:rsidRPr="002C3186">
              <w:rPr>
                <w:rFonts w:ascii="Arial" w:hAnsi="Arial" w:cs="Arial"/>
                <w:i/>
                <w:iCs/>
                <w:color w:val="FF0000"/>
              </w:rPr>
              <w:t>(Pildo tiekėjas)</w:t>
            </w:r>
          </w:p>
        </w:tc>
        <w:tc>
          <w:tcPr>
            <w:tcW w:w="2617" w:type="dxa"/>
            <w:shd w:val="clear" w:color="auto" w:fill="BFBFBF" w:themeFill="background1" w:themeFillShade="BF"/>
            <w:vAlign w:val="center"/>
          </w:tcPr>
          <w:p w14:paraId="345C1ED5" w14:textId="4DFB8D63" w:rsidR="00390BE1" w:rsidRPr="002C3186" w:rsidRDefault="00390BE1" w:rsidP="00390BE1">
            <w:pPr>
              <w:jc w:val="center"/>
              <w:rPr>
                <w:rFonts w:ascii="Arial" w:eastAsia="Arial" w:hAnsi="Arial" w:cs="Arial"/>
                <w:lang w:eastAsia="lt-LT"/>
              </w:rPr>
            </w:pPr>
          </w:p>
        </w:tc>
      </w:tr>
    </w:tbl>
    <w:p w14:paraId="1D8B401C" w14:textId="77777777" w:rsidR="00C45C39" w:rsidRPr="009B254F" w:rsidRDefault="00C45C39" w:rsidP="007F5762">
      <w:pPr>
        <w:widowControl w:val="0"/>
        <w:tabs>
          <w:tab w:val="left" w:pos="1134"/>
          <w:tab w:val="left" w:pos="1276"/>
        </w:tabs>
        <w:suppressAutoHyphens/>
        <w:jc w:val="both"/>
        <w:rPr>
          <w:rFonts w:ascii="Arial" w:hAnsi="Arial" w:cs="Arial"/>
          <w:color w:val="FF0000"/>
          <w:lang w:eastAsia="en-GB"/>
        </w:rPr>
      </w:pPr>
    </w:p>
    <w:p w14:paraId="02272175" w14:textId="033B606F" w:rsidR="00C45C39" w:rsidRPr="009B254F" w:rsidRDefault="00C45C39" w:rsidP="007F5762">
      <w:pPr>
        <w:pStyle w:val="Bodytext90"/>
        <w:shd w:val="clear" w:color="auto" w:fill="auto"/>
        <w:spacing w:line="240" w:lineRule="auto"/>
        <w:jc w:val="both"/>
        <w:rPr>
          <w:rFonts w:ascii="Arial" w:hAnsi="Arial" w:cs="Arial"/>
          <w:b w:val="0"/>
          <w:i/>
          <w:iCs/>
          <w:sz w:val="24"/>
          <w:szCs w:val="24"/>
        </w:rPr>
      </w:pPr>
      <w:bookmarkStart w:id="1" w:name="_Hlk67575844"/>
      <w:r w:rsidRPr="009B254F">
        <w:rPr>
          <w:rFonts w:ascii="Arial" w:hAnsi="Arial" w:cs="Arial"/>
          <w:sz w:val="24"/>
          <w:szCs w:val="24"/>
        </w:rPr>
        <w:lastRenderedPageBreak/>
        <w:t>*</w:t>
      </w:r>
      <w:r w:rsidRPr="009B254F">
        <w:rPr>
          <w:rFonts w:ascii="Arial" w:hAnsi="Arial" w:cs="Arial"/>
          <w:b w:val="0"/>
          <w:i/>
          <w:iCs/>
          <w:sz w:val="24"/>
          <w:szCs w:val="24"/>
        </w:rPr>
        <w:t xml:space="preserve"> Tiekėjas pateikia techninį duomenų lapą arba lygiavertį dokumentą, kur nurodoma siūlomos prekės atitiktis Techninės specifikacijos reikalavimams. Pateiktuose dokumentuose būtinai turi būti nurodomos – siūlomos įsigyti prekės tikslios reikalaujamų/nustatytų parametrų reikšmės.</w:t>
      </w:r>
    </w:p>
    <w:p w14:paraId="323B2A38" w14:textId="3D8C5A63" w:rsidR="00C45C39" w:rsidRPr="009B254F" w:rsidRDefault="00C45C39" w:rsidP="007F5762">
      <w:pPr>
        <w:pStyle w:val="Bodytext90"/>
        <w:shd w:val="clear" w:color="auto" w:fill="auto"/>
        <w:spacing w:line="240" w:lineRule="auto"/>
        <w:jc w:val="both"/>
        <w:rPr>
          <w:rFonts w:ascii="Arial" w:hAnsi="Arial" w:cs="Arial"/>
          <w:b w:val="0"/>
          <w:i/>
          <w:iCs/>
          <w:sz w:val="24"/>
          <w:szCs w:val="24"/>
        </w:rPr>
      </w:pPr>
      <w:bookmarkStart w:id="2" w:name="_Hlk67576062"/>
      <w:bookmarkEnd w:id="1"/>
      <w:r w:rsidRPr="009B254F">
        <w:rPr>
          <w:rFonts w:ascii="Arial" w:hAnsi="Arial" w:cs="Arial"/>
          <w:b w:val="0"/>
          <w:i/>
          <w:iCs/>
          <w:sz w:val="24"/>
          <w:szCs w:val="24"/>
        </w:rPr>
        <w:t xml:space="preserve">** Tais atvejais, kai nėra privalomo Perkančiosios organizacijos reikalavimo pateikti dokumento, ir jei nurodoma internetinė nuoroda, ją atsidarius, turėtų būti pateikiama/matoma tik tam parametrui aktuali informacija. </w:t>
      </w:r>
    </w:p>
    <w:p w14:paraId="4A7330DB" w14:textId="4E6CAB57" w:rsidR="00C45C39" w:rsidRPr="009B254F" w:rsidRDefault="00C45C39" w:rsidP="007F5762">
      <w:pPr>
        <w:spacing w:before="100" w:beforeAutospacing="1" w:after="100" w:afterAutospacing="1"/>
        <w:jc w:val="both"/>
        <w:outlineLvl w:val="1"/>
        <w:rPr>
          <w:rFonts w:ascii="Arial" w:hAnsi="Arial" w:cs="Arial"/>
        </w:rPr>
      </w:pPr>
      <w:r w:rsidRPr="009B254F">
        <w:rPr>
          <w:rFonts w:ascii="Arial" w:hAnsi="Arial" w:cs="Arial"/>
          <w:b/>
          <w:bCs/>
        </w:rPr>
        <w:t xml:space="preserve">Pastaba. </w:t>
      </w:r>
      <w:r w:rsidRPr="009B254F">
        <w:rPr>
          <w:rFonts w:ascii="Arial" w:hAnsi="Arial" w:cs="Arial"/>
        </w:rPr>
        <w:t>Tiekėjas gali siūlyti geresnių techninių rodiklių prekę</w:t>
      </w:r>
      <w:r w:rsidRPr="009B254F">
        <w:rPr>
          <w:rFonts w:ascii="Arial" w:hAnsi="Arial" w:cs="Arial"/>
          <w:b/>
          <w:bCs/>
        </w:rPr>
        <w:t xml:space="preserve">. </w:t>
      </w:r>
      <w:r w:rsidRPr="009B254F">
        <w:rPr>
          <w:rFonts w:ascii="Arial" w:hAnsi="Arial" w:cs="Arial"/>
        </w:rPr>
        <w:t>Visoms nurodytoms konkrečioms medžiagoms ir/ar konkretiems prekių pavadinimams taikoma „arba lygiavertis“. Tiekėjas, siūlantis prekę, pasižyminčią lygiavertėmis savybėmis, privalo patikimomis priemonėmis įrodyti, kad siūloma prekė yra lygiavertė ir visiškai atitinka techninėje specifikacijoje keliamus reikalavimus.</w:t>
      </w:r>
    </w:p>
    <w:p w14:paraId="4026115C" w14:textId="77777777" w:rsidR="00C45C39" w:rsidRPr="009B254F" w:rsidRDefault="00C45C39" w:rsidP="00C45C39">
      <w:pPr>
        <w:spacing w:before="100" w:beforeAutospacing="1" w:after="100" w:afterAutospacing="1"/>
        <w:ind w:left="-851"/>
        <w:jc w:val="both"/>
        <w:outlineLvl w:val="1"/>
        <w:rPr>
          <w:rFonts w:ascii="Arial" w:hAnsi="Arial" w:cs="Arial"/>
          <w:b/>
          <w:bCs/>
        </w:rPr>
      </w:pPr>
    </w:p>
    <w:p w14:paraId="0F74BB0F" w14:textId="77777777" w:rsidR="00C45C39" w:rsidRPr="009B254F" w:rsidRDefault="00C45C39" w:rsidP="00C45C39">
      <w:pPr>
        <w:pBdr>
          <w:top w:val="single" w:sz="4" w:space="1" w:color="auto"/>
        </w:pBdr>
        <w:spacing w:before="100" w:after="100"/>
        <w:jc w:val="both"/>
        <w:outlineLvl w:val="1"/>
        <w:rPr>
          <w:rFonts w:ascii="Arial" w:hAnsi="Arial" w:cs="Arial"/>
          <w:lang w:eastAsia="en-GB"/>
        </w:rPr>
      </w:pPr>
    </w:p>
    <w:p w14:paraId="0A51400E" w14:textId="18E2AB56" w:rsidR="004B2D9D" w:rsidRPr="009B254F" w:rsidRDefault="00C45C39" w:rsidP="007F5762">
      <w:pPr>
        <w:spacing w:before="100" w:after="100"/>
        <w:jc w:val="center"/>
        <w:outlineLvl w:val="1"/>
        <w:rPr>
          <w:rFonts w:ascii="Arial" w:hAnsi="Arial" w:cs="Arial"/>
        </w:rPr>
      </w:pPr>
      <w:r w:rsidRPr="009B254F">
        <w:rPr>
          <w:rFonts w:ascii="Arial" w:hAnsi="Arial" w:cs="Arial"/>
        </w:rPr>
        <w:t>(Tiekėjo vadovo arba jo įgalioto asmens vardas, pavardė, parašas)</w:t>
      </w:r>
      <w:bookmarkEnd w:id="2"/>
    </w:p>
    <w:sectPr w:rsidR="004B2D9D" w:rsidRPr="009B254F" w:rsidSect="00C45C39">
      <w:pgSz w:w="16838" w:h="11906" w:orient="landscape"/>
      <w:pgMar w:top="1134" w:right="567"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ADDF82" w14:textId="77777777" w:rsidR="009D041F" w:rsidRDefault="009D041F" w:rsidP="00DA57DF">
      <w:r>
        <w:separator/>
      </w:r>
    </w:p>
  </w:endnote>
  <w:endnote w:type="continuationSeparator" w:id="0">
    <w:p w14:paraId="4811D028" w14:textId="77777777" w:rsidR="009D041F" w:rsidRDefault="009D041F" w:rsidP="00DA5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7326F" w14:textId="77777777" w:rsidR="009D041F" w:rsidRDefault="009D041F" w:rsidP="00DA57DF">
      <w:r>
        <w:separator/>
      </w:r>
    </w:p>
  </w:footnote>
  <w:footnote w:type="continuationSeparator" w:id="0">
    <w:p w14:paraId="3EBC5D7B" w14:textId="77777777" w:rsidR="009D041F" w:rsidRDefault="009D041F" w:rsidP="00DA57D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5C39"/>
    <w:rsid w:val="00021570"/>
    <w:rsid w:val="00027CD1"/>
    <w:rsid w:val="00030D64"/>
    <w:rsid w:val="0003447E"/>
    <w:rsid w:val="00040BC0"/>
    <w:rsid w:val="00044F0F"/>
    <w:rsid w:val="00056DE4"/>
    <w:rsid w:val="00063180"/>
    <w:rsid w:val="00067D5C"/>
    <w:rsid w:val="00072179"/>
    <w:rsid w:val="00083B8E"/>
    <w:rsid w:val="0008426A"/>
    <w:rsid w:val="00092347"/>
    <w:rsid w:val="00095419"/>
    <w:rsid w:val="000C3DF3"/>
    <w:rsid w:val="000C45A3"/>
    <w:rsid w:val="000F0A1E"/>
    <w:rsid w:val="000F615F"/>
    <w:rsid w:val="0011140D"/>
    <w:rsid w:val="0012063F"/>
    <w:rsid w:val="0012337F"/>
    <w:rsid w:val="001328AB"/>
    <w:rsid w:val="0017438C"/>
    <w:rsid w:val="001834E4"/>
    <w:rsid w:val="00183FD9"/>
    <w:rsid w:val="0019706C"/>
    <w:rsid w:val="001A41CB"/>
    <w:rsid w:val="001B05FF"/>
    <w:rsid w:val="001B0B52"/>
    <w:rsid w:val="001F5AC1"/>
    <w:rsid w:val="002224D4"/>
    <w:rsid w:val="00234DD5"/>
    <w:rsid w:val="002540C5"/>
    <w:rsid w:val="00254681"/>
    <w:rsid w:val="002555E2"/>
    <w:rsid w:val="00260723"/>
    <w:rsid w:val="00261541"/>
    <w:rsid w:val="00277BEE"/>
    <w:rsid w:val="00281869"/>
    <w:rsid w:val="00285F06"/>
    <w:rsid w:val="00290528"/>
    <w:rsid w:val="002A0465"/>
    <w:rsid w:val="002A5967"/>
    <w:rsid w:val="002B28FE"/>
    <w:rsid w:val="002B480F"/>
    <w:rsid w:val="002C221B"/>
    <w:rsid w:val="002C3186"/>
    <w:rsid w:val="002C6E06"/>
    <w:rsid w:val="002D5486"/>
    <w:rsid w:val="002E6971"/>
    <w:rsid w:val="0030384E"/>
    <w:rsid w:val="003218D7"/>
    <w:rsid w:val="00327D24"/>
    <w:rsid w:val="00333542"/>
    <w:rsid w:val="003452C1"/>
    <w:rsid w:val="00352F25"/>
    <w:rsid w:val="003652F4"/>
    <w:rsid w:val="00366806"/>
    <w:rsid w:val="003714B9"/>
    <w:rsid w:val="00381CBD"/>
    <w:rsid w:val="003908E8"/>
    <w:rsid w:val="00390BE1"/>
    <w:rsid w:val="003A0DA2"/>
    <w:rsid w:val="003B18F3"/>
    <w:rsid w:val="003C47C5"/>
    <w:rsid w:val="003C4F79"/>
    <w:rsid w:val="003C58BF"/>
    <w:rsid w:val="003D0BC1"/>
    <w:rsid w:val="003D2E56"/>
    <w:rsid w:val="003D4EC6"/>
    <w:rsid w:val="00400C4B"/>
    <w:rsid w:val="00405E1D"/>
    <w:rsid w:val="00430ACB"/>
    <w:rsid w:val="00431B98"/>
    <w:rsid w:val="00442CA0"/>
    <w:rsid w:val="0046040C"/>
    <w:rsid w:val="00461FB6"/>
    <w:rsid w:val="004654A3"/>
    <w:rsid w:val="00466FEF"/>
    <w:rsid w:val="00483C87"/>
    <w:rsid w:val="00485D64"/>
    <w:rsid w:val="0048767B"/>
    <w:rsid w:val="00487F51"/>
    <w:rsid w:val="00496392"/>
    <w:rsid w:val="004964A5"/>
    <w:rsid w:val="004A03E8"/>
    <w:rsid w:val="004A7AF6"/>
    <w:rsid w:val="004B263F"/>
    <w:rsid w:val="004B2D9D"/>
    <w:rsid w:val="004B3ACB"/>
    <w:rsid w:val="004C474C"/>
    <w:rsid w:val="004C4AE2"/>
    <w:rsid w:val="004C5260"/>
    <w:rsid w:val="004E30D9"/>
    <w:rsid w:val="004E41D7"/>
    <w:rsid w:val="004E7900"/>
    <w:rsid w:val="004F09E3"/>
    <w:rsid w:val="004F3A81"/>
    <w:rsid w:val="004F724D"/>
    <w:rsid w:val="005027D0"/>
    <w:rsid w:val="00511073"/>
    <w:rsid w:val="00513490"/>
    <w:rsid w:val="00520DF5"/>
    <w:rsid w:val="00535DCB"/>
    <w:rsid w:val="00553DA9"/>
    <w:rsid w:val="00555251"/>
    <w:rsid w:val="005556EE"/>
    <w:rsid w:val="00557A55"/>
    <w:rsid w:val="00563623"/>
    <w:rsid w:val="00570A25"/>
    <w:rsid w:val="00573DA4"/>
    <w:rsid w:val="005765A2"/>
    <w:rsid w:val="005769DF"/>
    <w:rsid w:val="0059320C"/>
    <w:rsid w:val="005959FF"/>
    <w:rsid w:val="005A5B23"/>
    <w:rsid w:val="005A5E96"/>
    <w:rsid w:val="005C496F"/>
    <w:rsid w:val="005D57CD"/>
    <w:rsid w:val="005E1B40"/>
    <w:rsid w:val="005E3510"/>
    <w:rsid w:val="0060165B"/>
    <w:rsid w:val="00606341"/>
    <w:rsid w:val="006130CA"/>
    <w:rsid w:val="00613EB4"/>
    <w:rsid w:val="00627F7C"/>
    <w:rsid w:val="00634289"/>
    <w:rsid w:val="00637049"/>
    <w:rsid w:val="00665870"/>
    <w:rsid w:val="006676D1"/>
    <w:rsid w:val="00674DE7"/>
    <w:rsid w:val="0068672F"/>
    <w:rsid w:val="006916D8"/>
    <w:rsid w:val="00696798"/>
    <w:rsid w:val="006A7C49"/>
    <w:rsid w:val="006B0F56"/>
    <w:rsid w:val="006D1BF0"/>
    <w:rsid w:val="006D20E1"/>
    <w:rsid w:val="006E46EA"/>
    <w:rsid w:val="006F56AA"/>
    <w:rsid w:val="006F64E7"/>
    <w:rsid w:val="006F6899"/>
    <w:rsid w:val="007066BC"/>
    <w:rsid w:val="00706CE4"/>
    <w:rsid w:val="0072009A"/>
    <w:rsid w:val="00723D72"/>
    <w:rsid w:val="00731253"/>
    <w:rsid w:val="00743D9C"/>
    <w:rsid w:val="007551C1"/>
    <w:rsid w:val="00771E7F"/>
    <w:rsid w:val="007815E5"/>
    <w:rsid w:val="00786532"/>
    <w:rsid w:val="00793578"/>
    <w:rsid w:val="007A65CB"/>
    <w:rsid w:val="007B6DCA"/>
    <w:rsid w:val="007C2C17"/>
    <w:rsid w:val="007E0E45"/>
    <w:rsid w:val="007E7C50"/>
    <w:rsid w:val="007F3DAB"/>
    <w:rsid w:val="007F5762"/>
    <w:rsid w:val="00816285"/>
    <w:rsid w:val="00816DD9"/>
    <w:rsid w:val="0084267F"/>
    <w:rsid w:val="00843AC0"/>
    <w:rsid w:val="00846307"/>
    <w:rsid w:val="00846CA3"/>
    <w:rsid w:val="00855DFE"/>
    <w:rsid w:val="00867048"/>
    <w:rsid w:val="00870171"/>
    <w:rsid w:val="00870379"/>
    <w:rsid w:val="00874CE8"/>
    <w:rsid w:val="008844F2"/>
    <w:rsid w:val="00893B02"/>
    <w:rsid w:val="0089445C"/>
    <w:rsid w:val="00896B5A"/>
    <w:rsid w:val="008A55A0"/>
    <w:rsid w:val="008A6958"/>
    <w:rsid w:val="008C75F5"/>
    <w:rsid w:val="008D4718"/>
    <w:rsid w:val="008E7CF3"/>
    <w:rsid w:val="008F164A"/>
    <w:rsid w:val="00900598"/>
    <w:rsid w:val="00914832"/>
    <w:rsid w:val="00916DBF"/>
    <w:rsid w:val="00920BF0"/>
    <w:rsid w:val="00925650"/>
    <w:rsid w:val="00926EDA"/>
    <w:rsid w:val="009315C7"/>
    <w:rsid w:val="00934AD4"/>
    <w:rsid w:val="009454EF"/>
    <w:rsid w:val="00946483"/>
    <w:rsid w:val="009638E5"/>
    <w:rsid w:val="00972CFE"/>
    <w:rsid w:val="00993865"/>
    <w:rsid w:val="0099774E"/>
    <w:rsid w:val="009A1A0C"/>
    <w:rsid w:val="009A5583"/>
    <w:rsid w:val="009A600D"/>
    <w:rsid w:val="009B254F"/>
    <w:rsid w:val="009B3181"/>
    <w:rsid w:val="009C2E30"/>
    <w:rsid w:val="009D041F"/>
    <w:rsid w:val="009D3589"/>
    <w:rsid w:val="009E31A5"/>
    <w:rsid w:val="009E5318"/>
    <w:rsid w:val="009F1D34"/>
    <w:rsid w:val="009F68B3"/>
    <w:rsid w:val="009F6EA3"/>
    <w:rsid w:val="00A14687"/>
    <w:rsid w:val="00A1497A"/>
    <w:rsid w:val="00A17D48"/>
    <w:rsid w:val="00A21F38"/>
    <w:rsid w:val="00A25E7F"/>
    <w:rsid w:val="00A370AB"/>
    <w:rsid w:val="00A44003"/>
    <w:rsid w:val="00A505FB"/>
    <w:rsid w:val="00A6080C"/>
    <w:rsid w:val="00A67F64"/>
    <w:rsid w:val="00A815B8"/>
    <w:rsid w:val="00A8381D"/>
    <w:rsid w:val="00A85BE1"/>
    <w:rsid w:val="00A86727"/>
    <w:rsid w:val="00AA4B3F"/>
    <w:rsid w:val="00AA779D"/>
    <w:rsid w:val="00AB1ABF"/>
    <w:rsid w:val="00AB1DBA"/>
    <w:rsid w:val="00AB55B4"/>
    <w:rsid w:val="00AB7AB5"/>
    <w:rsid w:val="00AB7DBA"/>
    <w:rsid w:val="00AC7B7A"/>
    <w:rsid w:val="00AD5FC3"/>
    <w:rsid w:val="00AF44AB"/>
    <w:rsid w:val="00AF596B"/>
    <w:rsid w:val="00AF794E"/>
    <w:rsid w:val="00B26D9C"/>
    <w:rsid w:val="00B2700E"/>
    <w:rsid w:val="00B32F0B"/>
    <w:rsid w:val="00B37593"/>
    <w:rsid w:val="00B537FB"/>
    <w:rsid w:val="00B538B6"/>
    <w:rsid w:val="00B606CE"/>
    <w:rsid w:val="00B606E3"/>
    <w:rsid w:val="00B73237"/>
    <w:rsid w:val="00B7688F"/>
    <w:rsid w:val="00B86EEE"/>
    <w:rsid w:val="00B86FF4"/>
    <w:rsid w:val="00B879CD"/>
    <w:rsid w:val="00BC4F9D"/>
    <w:rsid w:val="00BE066F"/>
    <w:rsid w:val="00BE0920"/>
    <w:rsid w:val="00BF2033"/>
    <w:rsid w:val="00BF5D63"/>
    <w:rsid w:val="00C058BE"/>
    <w:rsid w:val="00C17BB9"/>
    <w:rsid w:val="00C22A06"/>
    <w:rsid w:val="00C326C6"/>
    <w:rsid w:val="00C45C39"/>
    <w:rsid w:val="00C64938"/>
    <w:rsid w:val="00C72C4D"/>
    <w:rsid w:val="00C77837"/>
    <w:rsid w:val="00CA3CA7"/>
    <w:rsid w:val="00CA4C8F"/>
    <w:rsid w:val="00CB51D6"/>
    <w:rsid w:val="00CB5DD4"/>
    <w:rsid w:val="00CC060A"/>
    <w:rsid w:val="00CC2EB3"/>
    <w:rsid w:val="00CC6708"/>
    <w:rsid w:val="00CD2392"/>
    <w:rsid w:val="00CD269B"/>
    <w:rsid w:val="00CE67FD"/>
    <w:rsid w:val="00CF0780"/>
    <w:rsid w:val="00CF48A9"/>
    <w:rsid w:val="00CF6FB8"/>
    <w:rsid w:val="00D035F6"/>
    <w:rsid w:val="00D12DA7"/>
    <w:rsid w:val="00D16131"/>
    <w:rsid w:val="00D220BA"/>
    <w:rsid w:val="00D41EA7"/>
    <w:rsid w:val="00D4503E"/>
    <w:rsid w:val="00D478AB"/>
    <w:rsid w:val="00D531C1"/>
    <w:rsid w:val="00D54AA2"/>
    <w:rsid w:val="00D61A60"/>
    <w:rsid w:val="00D65EE6"/>
    <w:rsid w:val="00DA57DF"/>
    <w:rsid w:val="00DA75E8"/>
    <w:rsid w:val="00DB152D"/>
    <w:rsid w:val="00DB2297"/>
    <w:rsid w:val="00DB48B9"/>
    <w:rsid w:val="00DD4B8B"/>
    <w:rsid w:val="00DF0A88"/>
    <w:rsid w:val="00E00F27"/>
    <w:rsid w:val="00E0799B"/>
    <w:rsid w:val="00E1541D"/>
    <w:rsid w:val="00E1660B"/>
    <w:rsid w:val="00E2409A"/>
    <w:rsid w:val="00E24FC0"/>
    <w:rsid w:val="00E258D3"/>
    <w:rsid w:val="00E34BEB"/>
    <w:rsid w:val="00E3537F"/>
    <w:rsid w:val="00E505EE"/>
    <w:rsid w:val="00E73C11"/>
    <w:rsid w:val="00E80ACE"/>
    <w:rsid w:val="00E82F40"/>
    <w:rsid w:val="00E856C0"/>
    <w:rsid w:val="00E937E8"/>
    <w:rsid w:val="00E943EE"/>
    <w:rsid w:val="00EA0E48"/>
    <w:rsid w:val="00EA5972"/>
    <w:rsid w:val="00EB0E86"/>
    <w:rsid w:val="00EB12FC"/>
    <w:rsid w:val="00ED687C"/>
    <w:rsid w:val="00EE0162"/>
    <w:rsid w:val="00EE54E6"/>
    <w:rsid w:val="00F021A4"/>
    <w:rsid w:val="00F05813"/>
    <w:rsid w:val="00F15627"/>
    <w:rsid w:val="00F23575"/>
    <w:rsid w:val="00F60F13"/>
    <w:rsid w:val="00F72DB9"/>
    <w:rsid w:val="00F768E6"/>
    <w:rsid w:val="00F84FF7"/>
    <w:rsid w:val="00F87167"/>
    <w:rsid w:val="00F9089B"/>
    <w:rsid w:val="00F939A2"/>
    <w:rsid w:val="00FA3C60"/>
    <w:rsid w:val="00FA74FC"/>
    <w:rsid w:val="00FB3E25"/>
    <w:rsid w:val="00FB65F8"/>
    <w:rsid w:val="00FC0580"/>
    <w:rsid w:val="00FD5CBC"/>
    <w:rsid w:val="00FD60F3"/>
    <w:rsid w:val="00FE01D7"/>
    <w:rsid w:val="00FE02FE"/>
    <w:rsid w:val="00FE2D57"/>
    <w:rsid w:val="00FE7D54"/>
    <w:rsid w:val="00FF583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02799"/>
  <w15:chartTrackingRefBased/>
  <w15:docId w15:val="{2AC6F768-BD2A-4D34-849F-1AB116BE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45C39"/>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C45C39"/>
    <w:pPr>
      <w:suppressAutoHyphens/>
      <w:autoSpaceDN w:val="0"/>
      <w:spacing w:after="0" w:line="240" w:lineRule="auto"/>
      <w:textAlignment w:val="baseline"/>
    </w:pPr>
    <w:rPr>
      <w:rFonts w:ascii="Arial Unicode MS" w:eastAsia="Arial Unicode MS" w:hAnsi="Arial Unicode MS" w:cs="Arial Unicode MS"/>
      <w:color w:val="000000"/>
      <w:sz w:val="24"/>
      <w:szCs w:val="24"/>
      <w:lang w:eastAsia="lt-LT"/>
    </w:rPr>
  </w:style>
  <w:style w:type="character" w:customStyle="1" w:styleId="Bodytext9">
    <w:name w:val="Body text (9)_"/>
    <w:link w:val="Bodytext90"/>
    <w:rsid w:val="00C45C39"/>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C45C39"/>
    <w:pPr>
      <w:shd w:val="clear" w:color="auto" w:fill="FFFFFF"/>
      <w:spacing w:line="274" w:lineRule="exact"/>
    </w:pPr>
    <w:rPr>
      <w:rFonts w:eastAsiaTheme="minorHAnsi"/>
      <w:b/>
      <w:bCs/>
      <w:sz w:val="23"/>
      <w:szCs w:val="23"/>
    </w:rPr>
  </w:style>
  <w:style w:type="paragraph" w:styleId="Puslapioinaostekstas">
    <w:name w:val="footnote text"/>
    <w:basedOn w:val="prastasis"/>
    <w:link w:val="PuslapioinaostekstasDiagrama"/>
    <w:uiPriority w:val="99"/>
    <w:semiHidden/>
    <w:unhideWhenUsed/>
    <w:rsid w:val="00DA57DF"/>
    <w:rPr>
      <w:sz w:val="20"/>
      <w:szCs w:val="20"/>
    </w:rPr>
  </w:style>
  <w:style w:type="character" w:customStyle="1" w:styleId="PuslapioinaostekstasDiagrama">
    <w:name w:val="Puslapio išnašos tekstas Diagrama"/>
    <w:basedOn w:val="Numatytasispastraiposriftas"/>
    <w:link w:val="Puslapioinaostekstas"/>
    <w:uiPriority w:val="99"/>
    <w:semiHidden/>
    <w:rsid w:val="00DA57DF"/>
    <w:rPr>
      <w:rFonts w:ascii="Times New Roman" w:eastAsia="Times New Roman" w:hAnsi="Times New Roman" w:cs="Times New Roman"/>
      <w:sz w:val="20"/>
      <w:szCs w:val="20"/>
    </w:rPr>
  </w:style>
  <w:style w:type="character" w:styleId="Puslapioinaosnuoroda">
    <w:name w:val="footnote reference"/>
    <w:basedOn w:val="Numatytasispastraiposriftas"/>
    <w:uiPriority w:val="99"/>
    <w:semiHidden/>
    <w:unhideWhenUsed/>
    <w:rsid w:val="00DA57DF"/>
    <w:rPr>
      <w:vertAlign w:val="superscript"/>
    </w:rPr>
  </w:style>
  <w:style w:type="character" w:styleId="Komentaronuoroda">
    <w:name w:val="annotation reference"/>
    <w:basedOn w:val="Numatytasispastraiposriftas"/>
    <w:uiPriority w:val="99"/>
    <w:semiHidden/>
    <w:unhideWhenUsed/>
    <w:rsid w:val="00FE01D7"/>
    <w:rPr>
      <w:sz w:val="16"/>
      <w:szCs w:val="16"/>
    </w:rPr>
  </w:style>
  <w:style w:type="paragraph" w:styleId="Komentarotekstas">
    <w:name w:val="annotation text"/>
    <w:basedOn w:val="prastasis"/>
    <w:link w:val="KomentarotekstasDiagrama"/>
    <w:uiPriority w:val="99"/>
    <w:unhideWhenUsed/>
    <w:rsid w:val="00FE01D7"/>
    <w:rPr>
      <w:sz w:val="20"/>
      <w:szCs w:val="20"/>
    </w:rPr>
  </w:style>
  <w:style w:type="character" w:customStyle="1" w:styleId="KomentarotekstasDiagrama">
    <w:name w:val="Komentaro tekstas Diagrama"/>
    <w:basedOn w:val="Numatytasispastraiposriftas"/>
    <w:link w:val="Komentarotekstas"/>
    <w:uiPriority w:val="99"/>
    <w:rsid w:val="00FE01D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FE01D7"/>
    <w:rPr>
      <w:b/>
      <w:bCs/>
    </w:rPr>
  </w:style>
  <w:style w:type="character" w:customStyle="1" w:styleId="KomentarotemaDiagrama">
    <w:name w:val="Komentaro tema Diagrama"/>
    <w:basedOn w:val="KomentarotekstasDiagrama"/>
    <w:link w:val="Komentarotema"/>
    <w:uiPriority w:val="99"/>
    <w:semiHidden/>
    <w:rsid w:val="00FE01D7"/>
    <w:rPr>
      <w:rFonts w:ascii="Times New Roman" w:eastAsia="Times New Roman" w:hAnsi="Times New Roman" w:cs="Times New Roman"/>
      <w:b/>
      <w:bCs/>
      <w:sz w:val="20"/>
      <w:szCs w:val="20"/>
    </w:rPr>
  </w:style>
  <w:style w:type="paragraph" w:styleId="Pataisymai">
    <w:name w:val="Revision"/>
    <w:hidden/>
    <w:uiPriority w:val="99"/>
    <w:semiHidden/>
    <w:rsid w:val="00FE01D7"/>
    <w:pPr>
      <w:spacing w:after="0" w:line="240" w:lineRule="auto"/>
    </w:pPr>
    <w:rPr>
      <w:rFonts w:ascii="Times New Roman" w:eastAsia="Times New Roman" w:hAnsi="Times New Roman" w:cs="Times New Roman"/>
      <w:sz w:val="24"/>
      <w:szCs w:val="24"/>
    </w:rPr>
  </w:style>
  <w:style w:type="paragraph" w:styleId="Debesliotekstas">
    <w:name w:val="Balloon Text"/>
    <w:basedOn w:val="prastasis"/>
    <w:link w:val="DebesliotekstasDiagrama"/>
    <w:uiPriority w:val="99"/>
    <w:semiHidden/>
    <w:unhideWhenUsed/>
    <w:rsid w:val="00A8381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8381D"/>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4C1A83-0FB7-4CE9-A130-7D766FBEF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4</Pages>
  <Words>3236</Words>
  <Characters>1846</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5072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Jurga Stonienė  | VMU</dc:creator>
  <cp:keywords/>
  <dc:description/>
  <cp:lastModifiedBy>Kristina Partikienė | VMU</cp:lastModifiedBy>
  <cp:revision>13</cp:revision>
  <dcterms:created xsi:type="dcterms:W3CDTF">2025-07-03T09:41:00Z</dcterms:created>
  <dcterms:modified xsi:type="dcterms:W3CDTF">2025-08-04T12:06:00Z</dcterms:modified>
</cp:coreProperties>
</file>